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C1B" w:rsidRDefault="00AB1C1B" w:rsidP="00E046B1">
      <w:pPr>
        <w:spacing w:after="0" w:line="240" w:lineRule="auto"/>
        <w:jc w:val="both"/>
        <w:rPr>
          <w:rFonts w:ascii="Times New Roman" w:eastAsia="Times New Roman" w:hAnsi="Times New Roman" w:cs="Times New Roman"/>
          <w:sz w:val="40"/>
          <w:szCs w:val="40"/>
        </w:rPr>
      </w:pPr>
      <w:bookmarkStart w:id="0" w:name="_GoBack"/>
      <w:bookmarkEnd w:id="0"/>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AB1C1B">
      <w:pPr>
        <w:jc w:val="center"/>
        <w:rPr>
          <w:rFonts w:ascii="Times New Roman Bold" w:hAnsi="Times New Roman Bold"/>
          <w:b/>
          <w:smallCaps/>
          <w:sz w:val="28"/>
          <w:szCs w:val="28"/>
        </w:rPr>
      </w:pPr>
      <w:r w:rsidRPr="001B02AF">
        <w:rPr>
          <w:rFonts w:ascii="Times New Roman Bold" w:hAnsi="Times New Roman Bold"/>
          <w:b/>
          <w:smallCaps/>
          <w:sz w:val="28"/>
          <w:szCs w:val="28"/>
        </w:rPr>
        <w:t>Essay 2</w:t>
      </w:r>
      <w:r>
        <w:rPr>
          <w:rFonts w:ascii="Times New Roman Bold" w:hAnsi="Times New Roman Bold"/>
          <w:b/>
          <w:smallCaps/>
          <w:sz w:val="28"/>
          <w:szCs w:val="28"/>
        </w:rPr>
        <w:t xml:space="preserve"> Thesis/Outline Instructions and Checklist</w:t>
      </w:r>
    </w:p>
    <w:p w:rsidR="00AB1C1B" w:rsidRDefault="00AB1C1B" w:rsidP="00AB1C1B">
      <w:pPr>
        <w:spacing w:after="200"/>
        <w:jc w:val="center"/>
      </w:pPr>
      <w:r>
        <w:rPr>
          <w:rFonts w:ascii="Times New Roman Bold" w:hAnsi="Times New Roman Bold"/>
          <w:b/>
          <w:szCs w:val="28"/>
        </w:rPr>
        <w:t>Ethical Argument</w:t>
      </w:r>
    </w:p>
    <w:p w:rsidR="00AB1C1B" w:rsidRDefault="00AB1C1B" w:rsidP="00AB1C1B">
      <w:pPr>
        <w:pStyle w:val="NormalWeb"/>
        <w:spacing w:before="0" w:beforeAutospacing="0" w:after="0" w:afterAutospacing="0"/>
      </w:pPr>
      <w:r>
        <w:t>In</w:t>
      </w:r>
      <w:r w:rsidRPr="006D2645">
        <w:t xml:space="preserve"> preparation for </w:t>
      </w:r>
      <w:r>
        <w:t>Essay 2 and by completing your textbook readings, you will be equipped to respond by objectively compiling information from a variety of sources to compose an essay that u</w:t>
      </w:r>
      <w:r w:rsidRPr="0098067E">
        <w:t>nderstand</w:t>
      </w:r>
      <w:r>
        <w:t>s</w:t>
      </w:r>
      <w:r w:rsidRPr="0098067E">
        <w:t xml:space="preserve"> and practice</w:t>
      </w:r>
      <w:r>
        <w:t>s</w:t>
      </w:r>
      <w:r w:rsidRPr="0098067E">
        <w:t xml:space="preserve"> reading, writing, and rhetoric within the </w:t>
      </w:r>
      <w:r>
        <w:t>context of a biblical worldview; applies methods of sound reasoning; produces well-structured essays; integrates sources accurately and effectively; writes with clarity;</w:t>
      </w:r>
      <w:r w:rsidRPr="0098067E">
        <w:t xml:space="preserve"> </w:t>
      </w:r>
      <w:r>
        <w:t>r</w:t>
      </w:r>
      <w:r w:rsidRPr="0098067E">
        <w:t>ecognize</w:t>
      </w:r>
      <w:r>
        <w:t>s</w:t>
      </w:r>
      <w:r w:rsidRPr="0098067E">
        <w:t xml:space="preserve"> standard usage in English grammar, word choice (diction), phra</w:t>
      </w:r>
      <w:r>
        <w:t>seology, and sentence structure; and a</w:t>
      </w:r>
      <w:r w:rsidRPr="0098067E">
        <w:t>ppl</w:t>
      </w:r>
      <w:r>
        <w:t>ies</w:t>
      </w:r>
      <w:r w:rsidRPr="0098067E">
        <w:t xml:space="preserve"> knowledge of sentence structure to basic sentence editing and revision</w:t>
      </w:r>
      <w:r>
        <w:t xml:space="preserve"> (Syllabus MLOs: A, B, C, D, E, F, G and Module/Week 5 LOs: 1, 2, 3, 4, 5)</w:t>
      </w:r>
      <w:r w:rsidRPr="0098067E">
        <w:t>.</w:t>
      </w:r>
    </w:p>
    <w:p w:rsidR="00AB1C1B" w:rsidRDefault="00AB1C1B" w:rsidP="00AB1C1B">
      <w:pPr>
        <w:pStyle w:val="NormalWeb"/>
        <w:spacing w:before="0" w:beforeAutospacing="0" w:after="0" w:afterAutospacing="0"/>
      </w:pPr>
    </w:p>
    <w:p w:rsidR="00AB1C1B" w:rsidRDefault="00AB1C1B" w:rsidP="00AB1C1B">
      <w:pPr>
        <w:pStyle w:val="NormalWeb"/>
        <w:spacing w:before="0" w:beforeAutospacing="0" w:after="0" w:afterAutospacing="0"/>
      </w:pPr>
      <w:r>
        <w:t>In Module/Week 4, you will write a thesis statement and outline for the ethical argument essay that you will write in the next module/week.</w:t>
      </w:r>
    </w:p>
    <w:p w:rsidR="00AB1C1B" w:rsidRDefault="00AB1C1B" w:rsidP="00AB1C1B">
      <w:pPr>
        <w:pStyle w:val="NormalWeb"/>
        <w:spacing w:before="0" w:beforeAutospacing="0" w:after="0" w:afterAutospacing="0"/>
      </w:pPr>
    </w:p>
    <w:p w:rsidR="00AB1C1B" w:rsidRDefault="00AB1C1B" w:rsidP="00AB1C1B">
      <w:pPr>
        <w:rPr>
          <w:rStyle w:val="fnt0"/>
          <w:bCs/>
          <w:szCs w:val="28"/>
        </w:rPr>
      </w:pPr>
      <w:r>
        <w:t xml:space="preserve">Develop an outline for your ethical argument essay that includes a clear thesis statement and a plan of support. Be sure to include all parts identified in “Structuring an Ethical Argument” on page 599 </w:t>
      </w:r>
      <w:r w:rsidRPr="00A17448">
        <w:t xml:space="preserve">in your </w:t>
      </w:r>
      <w:r w:rsidRPr="00A17448">
        <w:rPr>
          <w:i/>
        </w:rPr>
        <w:t>Practical Argument</w:t>
      </w:r>
      <w:r w:rsidRPr="00A17448">
        <w:t xml:space="preserve"> textbook. </w:t>
      </w:r>
      <w:r>
        <w:rPr>
          <w:rStyle w:val="fnt0"/>
          <w:bCs/>
          <w:szCs w:val="28"/>
        </w:rPr>
        <w:t>In addition, include</w:t>
      </w:r>
      <w:r w:rsidRPr="0024632C">
        <w:rPr>
          <w:rStyle w:val="fnt0"/>
          <w:bCs/>
          <w:szCs w:val="28"/>
        </w:rPr>
        <w:t xml:space="preserve"> at least 4 quotations, 1 summary,</w:t>
      </w:r>
      <w:r w:rsidRPr="00D20E02">
        <w:rPr>
          <w:rStyle w:val="fnt0"/>
          <w:b/>
          <w:bCs/>
          <w:szCs w:val="28"/>
        </w:rPr>
        <w:t xml:space="preserve"> </w:t>
      </w:r>
      <w:r w:rsidRPr="00C90D8A">
        <w:rPr>
          <w:rStyle w:val="fnt0"/>
          <w:bCs/>
          <w:szCs w:val="28"/>
        </w:rPr>
        <w:t>and</w:t>
      </w:r>
      <w:r w:rsidRPr="0024632C">
        <w:rPr>
          <w:rStyle w:val="fnt0"/>
          <w:bCs/>
          <w:szCs w:val="28"/>
        </w:rPr>
        <w:t xml:space="preserve"> 1 paraphrase into your essay f</w:t>
      </w:r>
      <w:r>
        <w:rPr>
          <w:rStyle w:val="fnt0"/>
          <w:bCs/>
          <w:szCs w:val="28"/>
        </w:rPr>
        <w:t xml:space="preserve">rom at least 3 outside sources to support your thesis statement and provide opposing argument(s). Be sure to document your sources correctly according to your </w:t>
      </w:r>
      <w:r w:rsidRPr="00112D0E">
        <w:rPr>
          <w:rStyle w:val="fnt0"/>
          <w:bCs/>
          <w:szCs w:val="28"/>
        </w:rPr>
        <w:t>documentation style (APA, MLA, or Turabian).</w:t>
      </w:r>
      <w:r>
        <w:rPr>
          <w:rStyle w:val="fnt0"/>
          <w:bCs/>
          <w:szCs w:val="28"/>
        </w:rPr>
        <w:t xml:space="preserve"> Your outside sources can include scholarly sources and the Bible. (Note: Wikipedia is NOT an acceptable source for academic writing.)</w:t>
      </w:r>
    </w:p>
    <w:p w:rsidR="00AB1C1B" w:rsidRDefault="00AB1C1B" w:rsidP="00AB1C1B">
      <w:pPr>
        <w:rPr>
          <w:rStyle w:val="fnt0"/>
          <w:bCs/>
          <w:szCs w:val="28"/>
        </w:rPr>
      </w:pPr>
    </w:p>
    <w:p w:rsidR="00AB1C1B" w:rsidRDefault="00AB1C1B" w:rsidP="00AB1C1B">
      <w:pPr>
        <w:pStyle w:val="NormalWeb"/>
        <w:spacing w:before="0" w:beforeAutospacing="0" w:after="0" w:afterAutospacing="0"/>
        <w:rPr>
          <w:b/>
        </w:rPr>
      </w:pPr>
      <w:r w:rsidRPr="00A07E57">
        <w:rPr>
          <w:b/>
        </w:rPr>
        <w:t>Ethical Essay Prompt</w:t>
      </w:r>
    </w:p>
    <w:p w:rsidR="00AB1C1B" w:rsidRPr="00A07E57" w:rsidRDefault="00AB1C1B" w:rsidP="00AB1C1B">
      <w:pPr>
        <w:pStyle w:val="NormalWeb"/>
        <w:spacing w:before="0" w:beforeAutospacing="0" w:after="0" w:afterAutospacing="0"/>
        <w:rPr>
          <w:rStyle w:val="fnt0"/>
          <w:b/>
          <w:bCs/>
          <w:szCs w:val="28"/>
        </w:rPr>
      </w:pPr>
    </w:p>
    <w:p w:rsidR="00AB1C1B" w:rsidRPr="00F75B0F" w:rsidRDefault="00AB1C1B" w:rsidP="00AB1C1B">
      <w:pPr>
        <w:pStyle w:val="NormalWeb"/>
        <w:spacing w:before="0" w:beforeAutospacing="0" w:after="0" w:afterAutospacing="0"/>
      </w:pPr>
      <w:r w:rsidRPr="00C90D8A">
        <w:rPr>
          <w:rStyle w:val="fnt0"/>
          <w:bCs/>
          <w:szCs w:val="28"/>
        </w:rPr>
        <w:t xml:space="preserve">Write an ethical argument in which you consider the topic, </w:t>
      </w:r>
      <w:bookmarkStart w:id="1" w:name="_Hlk477551871"/>
      <w:r w:rsidRPr="00C90D8A">
        <w:rPr>
          <w:rStyle w:val="fnt0"/>
          <w:bCs/>
          <w:szCs w:val="28"/>
        </w:rPr>
        <w:t>“How far should scientists go to modify humans through genetic engineering?”</w:t>
      </w:r>
      <w:r>
        <w:rPr>
          <w:rStyle w:val="fnt0"/>
          <w:bCs/>
          <w:szCs w:val="28"/>
        </w:rPr>
        <w:t xml:space="preserve"> </w:t>
      </w:r>
      <w:bookmarkEnd w:id="1"/>
      <w:r>
        <w:rPr>
          <w:rStyle w:val="fnt0"/>
          <w:bCs/>
          <w:szCs w:val="28"/>
        </w:rPr>
        <w:t xml:space="preserve">Use the websites included in the Reading &amp; Study folder, your own academic research, and the Bible to </w:t>
      </w:r>
      <w:r w:rsidRPr="00CD5EB7">
        <w:rPr>
          <w:rStyle w:val="fnt0"/>
          <w:bCs/>
          <w:szCs w:val="28"/>
        </w:rPr>
        <w:t xml:space="preserve">include </w:t>
      </w:r>
      <w:r w:rsidRPr="00BA2EEA">
        <w:rPr>
          <w:rStyle w:val="fnt0"/>
          <w:bCs/>
          <w:szCs w:val="28"/>
        </w:rPr>
        <w:t>at least</w:t>
      </w:r>
      <w:r w:rsidRPr="00A07E57">
        <w:rPr>
          <w:rStyle w:val="fnt0"/>
          <w:b/>
          <w:bCs/>
          <w:szCs w:val="28"/>
        </w:rPr>
        <w:t xml:space="preserve"> </w:t>
      </w:r>
      <w:r w:rsidRPr="00AE5B10">
        <w:rPr>
          <w:rStyle w:val="fnt0"/>
          <w:bCs/>
          <w:szCs w:val="28"/>
        </w:rPr>
        <w:t xml:space="preserve">4 quotations, 1 summary, and 1 paraphrase </w:t>
      </w:r>
      <w:r>
        <w:rPr>
          <w:rStyle w:val="fnt0"/>
          <w:bCs/>
          <w:szCs w:val="28"/>
        </w:rPr>
        <w:t xml:space="preserve">(6 total) </w:t>
      </w:r>
      <w:r w:rsidRPr="00AE5B10">
        <w:rPr>
          <w:rStyle w:val="fnt0"/>
          <w:bCs/>
          <w:szCs w:val="28"/>
        </w:rPr>
        <w:t>from</w:t>
      </w:r>
      <w:r w:rsidRPr="00AE5B10">
        <w:rPr>
          <w:rStyle w:val="fnt0"/>
          <w:b/>
          <w:bCs/>
          <w:szCs w:val="28"/>
        </w:rPr>
        <w:t xml:space="preserve"> </w:t>
      </w:r>
      <w:r w:rsidRPr="00BA2EEA">
        <w:rPr>
          <w:rStyle w:val="fnt0"/>
          <w:bCs/>
          <w:szCs w:val="28"/>
        </w:rPr>
        <w:t xml:space="preserve">at least </w:t>
      </w:r>
      <w:r w:rsidRPr="00CD5EB7">
        <w:rPr>
          <w:rStyle w:val="fnt0"/>
          <w:bCs/>
          <w:szCs w:val="28"/>
        </w:rPr>
        <w:t>3 sources</w:t>
      </w:r>
      <w:r>
        <w:rPr>
          <w:rStyle w:val="fnt0"/>
          <w:bCs/>
          <w:szCs w:val="28"/>
        </w:rPr>
        <w:t>.</w:t>
      </w:r>
      <w:r w:rsidRPr="00AE5B10">
        <w:t xml:space="preserve"> </w:t>
      </w:r>
      <w:r w:rsidRPr="00F75B0F">
        <w:t>Be sure to document your sources correctly according to your documentation style (</w:t>
      </w:r>
      <w:r>
        <w:t xml:space="preserve">current </w:t>
      </w:r>
      <w:r w:rsidRPr="00F75B0F">
        <w:t>APA, MLA, or Turabian).</w:t>
      </w:r>
    </w:p>
    <w:p w:rsidR="00AB1C1B" w:rsidRDefault="00AB1C1B" w:rsidP="00AB1C1B">
      <w:pPr>
        <w:pStyle w:val="NormalWeb"/>
        <w:spacing w:before="0" w:beforeAutospacing="0" w:after="0" w:afterAutospacing="0"/>
      </w:pPr>
    </w:p>
    <w:p w:rsidR="00AB1C1B" w:rsidRPr="00BA2EEA" w:rsidRDefault="00AB1C1B" w:rsidP="00AB1C1B">
      <w:pPr>
        <w:pStyle w:val="NormalWeb"/>
        <w:spacing w:before="0" w:beforeAutospacing="0" w:after="0" w:afterAutospacing="0"/>
        <w:rPr>
          <w:b/>
        </w:rPr>
      </w:pPr>
      <w:r w:rsidRPr="00BA2EEA">
        <w:rPr>
          <w:b/>
        </w:rPr>
        <w:t>Instructions</w:t>
      </w:r>
    </w:p>
    <w:p w:rsidR="00AB1C1B" w:rsidRDefault="00AB1C1B" w:rsidP="00AB1C1B">
      <w:pPr>
        <w:pStyle w:val="NormalWeb"/>
        <w:spacing w:before="0" w:beforeAutospacing="0" w:after="0" w:afterAutospacing="0"/>
      </w:pPr>
    </w:p>
    <w:p w:rsidR="00AB1C1B" w:rsidRDefault="00AB1C1B" w:rsidP="00AB1C1B">
      <w:pPr>
        <w:pStyle w:val="NormalWeb"/>
        <w:spacing w:before="0" w:beforeAutospacing="0" w:after="0" w:afterAutospacing="0"/>
      </w:pPr>
      <w:r>
        <w:t xml:space="preserve">After reading pages 599–607 in your </w:t>
      </w:r>
      <w:r w:rsidRPr="00C87178">
        <w:rPr>
          <w:i/>
        </w:rPr>
        <w:t>Practical Argument</w:t>
      </w:r>
      <w:r>
        <w:t xml:space="preserve"> textbook and the 5 websites in the Module/Week 4 Reading &amp; Study folder, you will be prepared to plan your own ethical argument </w:t>
      </w:r>
      <w:r w:rsidRPr="00BB5627">
        <w:t>about the topic, “How far</w:t>
      </w:r>
      <w:r>
        <w:t xml:space="preserve"> should scientists go to modify</w:t>
      </w:r>
      <w:r w:rsidRPr="00BB5627">
        <w:t xml:space="preserve"> humans through genetic engineering?”</w:t>
      </w:r>
    </w:p>
    <w:p w:rsidR="00AB1C1B" w:rsidRPr="00BB5627" w:rsidRDefault="00AB1C1B" w:rsidP="00AB1C1B">
      <w:pPr>
        <w:pStyle w:val="NormalWeb"/>
        <w:spacing w:before="0" w:beforeAutospacing="0" w:after="0" w:afterAutospacing="0"/>
      </w:pPr>
    </w:p>
    <w:p w:rsidR="00AB1C1B" w:rsidRDefault="00AB1C1B" w:rsidP="00AB1C1B">
      <w:pPr>
        <w:pStyle w:val="NormalWeb"/>
        <w:spacing w:before="0" w:beforeAutospacing="0" w:after="0" w:afterAutospacing="0"/>
      </w:pPr>
      <w:bookmarkStart w:id="2" w:name="_Hlk476851397"/>
      <w:r>
        <w:t>When planning your outline, review the reading assignment with special attention to page 590—What is Ethical Argument?, page 591—Stating and Ethical Principle, and page 599—Structuring an Ethical Argument.</w:t>
      </w:r>
    </w:p>
    <w:p w:rsidR="00AB1C1B" w:rsidRDefault="00AB1C1B" w:rsidP="00AB1C1B">
      <w:pPr>
        <w:pStyle w:val="NormalWeb"/>
        <w:spacing w:before="0" w:beforeAutospacing="0" w:after="0" w:afterAutospacing="0"/>
      </w:pPr>
    </w:p>
    <w:p w:rsidR="00AB1C1B" w:rsidRDefault="00AB1C1B" w:rsidP="00AB1C1B">
      <w:pPr>
        <w:pStyle w:val="NormalWeb"/>
        <w:spacing w:before="0" w:beforeAutospacing="0" w:after="0" w:afterAutospacing="0"/>
      </w:pPr>
      <w:r>
        <w:t xml:space="preserve">Next, do some preliminary research about your topic including the websites in the Module/Week 4 Reading &amp; Study folder and scholarly resources such as those found on the </w:t>
      </w:r>
      <w:hyperlink r:id="rId5" w:history="1">
        <w:r w:rsidRPr="006E34EE">
          <w:rPr>
            <w:rStyle w:val="Hyperlink"/>
          </w:rPr>
          <w:t>Jerry Falwell Library</w:t>
        </w:r>
      </w:hyperlink>
      <w:r>
        <w:t>. In addition, you are encouraged to use the Bible as a resource for your ethical argument development.</w:t>
      </w:r>
    </w:p>
    <w:p w:rsidR="00AB1C1B" w:rsidRDefault="00AB1C1B" w:rsidP="00AB1C1B">
      <w:pPr>
        <w:pStyle w:val="NormalWeb"/>
        <w:spacing w:before="0" w:beforeAutospacing="0" w:after="0" w:afterAutospacing="0"/>
      </w:pPr>
    </w:p>
    <w:p w:rsidR="00AB1C1B" w:rsidRDefault="00AB1C1B" w:rsidP="00AB1C1B">
      <w:pPr>
        <w:pStyle w:val="NormalWeb"/>
        <w:spacing w:before="0" w:beforeAutospacing="0" w:after="0" w:afterAutospacing="0"/>
      </w:pPr>
      <w:r>
        <w:t xml:space="preserve">Finally, create an outline that includes a clear thesis statement and a plan of support. Be sure to include all of the parts identified in “Structuring an Ethical Argument” found on page 599 in your </w:t>
      </w:r>
      <w:r w:rsidRPr="00C87178">
        <w:rPr>
          <w:i/>
        </w:rPr>
        <w:t>Practical Argument</w:t>
      </w:r>
      <w:r>
        <w:t xml:space="preserve"> textbook.</w:t>
      </w:r>
    </w:p>
    <w:p w:rsidR="00AB1C1B" w:rsidRDefault="00AB1C1B" w:rsidP="00AB1C1B">
      <w:pPr>
        <w:pStyle w:val="NormalWeb"/>
        <w:spacing w:before="0" w:beforeAutospacing="0" w:after="0" w:afterAutospacing="0"/>
      </w:pPr>
    </w:p>
    <w:bookmarkEnd w:id="2"/>
    <w:p w:rsidR="00AB1C1B" w:rsidRPr="00336D9A" w:rsidRDefault="00AB1C1B" w:rsidP="00AB1C1B">
      <w:r w:rsidRPr="00336D9A">
        <w:t xml:space="preserve">Review the Outline Suggestions and Proofreading Checklist (below) and the </w:t>
      </w:r>
      <w:r>
        <w:t>Ethic</w:t>
      </w:r>
      <w:r w:rsidRPr="00336D9A">
        <w:t>al Argument Outline rubric before submitting your thesis/outline in Blackboard.</w:t>
      </w:r>
    </w:p>
    <w:p w:rsidR="00AB1C1B" w:rsidRPr="00336D9A" w:rsidRDefault="00AB1C1B" w:rsidP="00AB1C1B"/>
    <w:p w:rsidR="00AB1C1B" w:rsidRDefault="00AB1C1B" w:rsidP="00AB1C1B">
      <w:pPr>
        <w:tabs>
          <w:tab w:val="center" w:pos="4680"/>
          <w:tab w:val="right" w:pos="9360"/>
        </w:tabs>
        <w:rPr>
          <w:rFonts w:ascii="Times New Roman Bold" w:hAnsi="Times New Roman Bold"/>
          <w:b/>
        </w:rPr>
      </w:pPr>
      <w:r w:rsidRPr="00BA2EEA">
        <w:rPr>
          <w:rFonts w:ascii="Times New Roman Bold" w:hAnsi="Times New Roman Bold"/>
          <w:b/>
        </w:rPr>
        <w:t>Outline Suggestions</w:t>
      </w:r>
    </w:p>
    <w:p w:rsidR="00AB1C1B" w:rsidRPr="00BA2EEA" w:rsidRDefault="00AB1C1B" w:rsidP="00AB1C1B">
      <w:pPr>
        <w:tabs>
          <w:tab w:val="center" w:pos="4680"/>
          <w:tab w:val="right" w:pos="9360"/>
        </w:tabs>
        <w:rPr>
          <w:rFonts w:ascii="Times New Roman Bold" w:hAnsi="Times New Roman Bold"/>
        </w:rPr>
      </w:pPr>
    </w:p>
    <w:p w:rsidR="00AB1C1B" w:rsidRPr="00336D9A" w:rsidRDefault="00AB1C1B" w:rsidP="00AB1C1B">
      <w:r w:rsidRPr="00336D9A">
        <w:t xml:space="preserve">One of the most common difficulties </w:t>
      </w:r>
      <w:r>
        <w:t>you will</w:t>
      </w:r>
      <w:r w:rsidRPr="00336D9A">
        <w:t xml:space="preserve"> experience while writing a paper is organization. After you have generated some ideas for your essay, you will want to create an outline. Use this information to create an outline for each of your essays before you write your initial draft. Remember that outlines are subject to change as the ideas in your essays evolve. Simply use the outline as a way to get you started.</w:t>
      </w:r>
    </w:p>
    <w:p w:rsidR="00AB1C1B" w:rsidRPr="00336D9A" w:rsidRDefault="00AB1C1B" w:rsidP="00AB1C1B"/>
    <w:p w:rsidR="00AB1C1B" w:rsidRPr="00336D9A" w:rsidRDefault="00AB1C1B" w:rsidP="00AB1C1B">
      <w:r w:rsidRPr="00336D9A">
        <w:t>Outlines will vary depending on the exact goal of the piece, but every outline should contain the following elements:</w:t>
      </w:r>
    </w:p>
    <w:p w:rsidR="00AB1C1B" w:rsidRPr="00336D9A" w:rsidRDefault="00AB1C1B" w:rsidP="00AB1C1B"/>
    <w:p w:rsidR="00AB1C1B" w:rsidRPr="00336D9A" w:rsidRDefault="00AB1C1B" w:rsidP="00AB1C1B">
      <w:pPr>
        <w:numPr>
          <w:ilvl w:val="0"/>
          <w:numId w:val="1"/>
        </w:numPr>
        <w:spacing w:after="0" w:line="240" w:lineRule="auto"/>
      </w:pPr>
      <w:r w:rsidRPr="00336D9A">
        <w:t xml:space="preserve">Introduction </w:t>
      </w:r>
    </w:p>
    <w:p w:rsidR="00AB1C1B" w:rsidRPr="00336D9A" w:rsidRDefault="00AB1C1B" w:rsidP="00AB1C1B">
      <w:pPr>
        <w:numPr>
          <w:ilvl w:val="1"/>
          <w:numId w:val="1"/>
        </w:numPr>
        <w:tabs>
          <w:tab w:val="left" w:pos="720"/>
        </w:tabs>
        <w:spacing w:after="0" w:line="240" w:lineRule="auto"/>
        <w:ind w:hanging="720"/>
      </w:pPr>
      <w:r w:rsidRPr="00336D9A">
        <w:t>Interest-catcher that relates to your thesis</w:t>
      </w:r>
    </w:p>
    <w:p w:rsidR="00AB1C1B" w:rsidRPr="00336D9A" w:rsidRDefault="00AB1C1B" w:rsidP="00AB1C1B">
      <w:pPr>
        <w:numPr>
          <w:ilvl w:val="1"/>
          <w:numId w:val="1"/>
        </w:numPr>
        <w:spacing w:after="0" w:line="240" w:lineRule="auto"/>
        <w:ind w:left="720"/>
      </w:pPr>
      <w:r w:rsidRPr="00336D9A">
        <w:t>Sentence that connects your interest-catcher to your thesis</w:t>
      </w:r>
    </w:p>
    <w:p w:rsidR="00AB1C1B" w:rsidRPr="00336D9A" w:rsidRDefault="00AB1C1B" w:rsidP="00AB1C1B">
      <w:pPr>
        <w:numPr>
          <w:ilvl w:val="1"/>
          <w:numId w:val="1"/>
        </w:numPr>
        <w:spacing w:after="0" w:line="240" w:lineRule="auto"/>
        <w:ind w:left="720"/>
      </w:pPr>
      <w:r w:rsidRPr="00336D9A">
        <w:t>Your thesis, which identifies the topic and reveals the central claim you are making about the issue</w:t>
      </w:r>
    </w:p>
    <w:p w:rsidR="00AB1C1B" w:rsidRPr="00336D9A" w:rsidRDefault="00AB1C1B" w:rsidP="00AB1C1B">
      <w:pPr>
        <w:numPr>
          <w:ilvl w:val="1"/>
          <w:numId w:val="1"/>
        </w:numPr>
        <w:spacing w:after="0" w:line="240" w:lineRule="auto"/>
        <w:ind w:left="720"/>
      </w:pPr>
      <w:r w:rsidRPr="00336D9A">
        <w:t>Overview of your main points (optional)</w:t>
      </w:r>
    </w:p>
    <w:p w:rsidR="00AB1C1B" w:rsidRPr="00336D9A" w:rsidRDefault="00AB1C1B" w:rsidP="00AB1C1B"/>
    <w:p w:rsidR="00AB1C1B" w:rsidRPr="00336D9A" w:rsidRDefault="00AB1C1B" w:rsidP="00AB1C1B">
      <w:pPr>
        <w:numPr>
          <w:ilvl w:val="0"/>
          <w:numId w:val="1"/>
        </w:numPr>
        <w:spacing w:after="0" w:line="240" w:lineRule="auto"/>
      </w:pPr>
      <w:r w:rsidRPr="00336D9A">
        <w:t>Several Body Paragraphs with Main Supporting Points (Remember that these should support the claim you have made in your thesis.)</w:t>
      </w:r>
    </w:p>
    <w:p w:rsidR="00AB1C1B" w:rsidRPr="00336D9A" w:rsidRDefault="00AB1C1B" w:rsidP="00AB1C1B">
      <w:pPr>
        <w:numPr>
          <w:ilvl w:val="1"/>
          <w:numId w:val="1"/>
        </w:numPr>
        <w:tabs>
          <w:tab w:val="left" w:pos="720"/>
        </w:tabs>
        <w:spacing w:after="0" w:line="240" w:lineRule="auto"/>
        <w:ind w:left="720"/>
      </w:pPr>
      <w:r w:rsidRPr="00336D9A">
        <w:t>Topic sentence introducing the focus of the paragraph in some clear way</w:t>
      </w:r>
    </w:p>
    <w:p w:rsidR="00AB1C1B" w:rsidRPr="00336D9A" w:rsidRDefault="00AB1C1B" w:rsidP="00AB1C1B">
      <w:pPr>
        <w:numPr>
          <w:ilvl w:val="1"/>
          <w:numId w:val="1"/>
        </w:numPr>
        <w:tabs>
          <w:tab w:val="left" w:pos="720"/>
        </w:tabs>
        <w:spacing w:after="0" w:line="240" w:lineRule="auto"/>
        <w:ind w:left="720"/>
      </w:pPr>
      <w:r w:rsidRPr="00336D9A">
        <w:t>Specific example(s), facts(s), etc. that support your point. Use properly cited quotes, paraphrases, or summaries.</w:t>
      </w:r>
    </w:p>
    <w:p w:rsidR="00AB1C1B" w:rsidRPr="00336D9A" w:rsidRDefault="00AB1C1B" w:rsidP="00AB1C1B">
      <w:pPr>
        <w:numPr>
          <w:ilvl w:val="1"/>
          <w:numId w:val="1"/>
        </w:numPr>
        <w:tabs>
          <w:tab w:val="left" w:pos="720"/>
        </w:tabs>
        <w:spacing w:after="0" w:line="240" w:lineRule="auto"/>
        <w:ind w:left="720"/>
      </w:pPr>
      <w:r w:rsidRPr="00336D9A">
        <w:rPr>
          <w:i/>
        </w:rPr>
        <w:t xml:space="preserve">Your </w:t>
      </w:r>
      <w:r w:rsidRPr="00336D9A">
        <w:t xml:space="preserve">explanation and analysis of example(s) </w:t>
      </w:r>
      <w:r w:rsidRPr="00336D9A">
        <w:rPr>
          <w:i/>
        </w:rPr>
        <w:t>(Avoid 1</w:t>
      </w:r>
      <w:r w:rsidRPr="00336D9A">
        <w:rPr>
          <w:i/>
          <w:vertAlign w:val="superscript"/>
        </w:rPr>
        <w:t>st</w:t>
      </w:r>
      <w:r w:rsidRPr="00336D9A">
        <w:rPr>
          <w:i/>
        </w:rPr>
        <w:t xml:space="preserve"> and 2</w:t>
      </w:r>
      <w:r w:rsidRPr="00336D9A">
        <w:rPr>
          <w:i/>
          <w:vertAlign w:val="superscript"/>
        </w:rPr>
        <w:t>nd</w:t>
      </w:r>
      <w:r w:rsidRPr="00336D9A">
        <w:rPr>
          <w:i/>
        </w:rPr>
        <w:t xml:space="preserve"> person pronoun usage)</w:t>
      </w:r>
    </w:p>
    <w:p w:rsidR="00AB1C1B" w:rsidRPr="00336D9A" w:rsidRDefault="00AB1C1B" w:rsidP="00AB1C1B">
      <w:pPr>
        <w:numPr>
          <w:ilvl w:val="1"/>
          <w:numId w:val="1"/>
        </w:numPr>
        <w:tabs>
          <w:tab w:val="left" w:pos="720"/>
        </w:tabs>
        <w:spacing w:after="0" w:line="240" w:lineRule="auto"/>
        <w:ind w:left="720"/>
      </w:pPr>
      <w:r w:rsidRPr="00336D9A">
        <w:t>Summative sentence</w:t>
      </w:r>
    </w:p>
    <w:p w:rsidR="00AB1C1B" w:rsidRPr="00336D9A" w:rsidRDefault="00AB1C1B" w:rsidP="00AB1C1B">
      <w:r>
        <w:t xml:space="preserve">Please note: </w:t>
      </w:r>
      <w:r w:rsidRPr="00336D9A">
        <w:t>Remember to provide transitions for your reader.</w:t>
      </w:r>
    </w:p>
    <w:p w:rsidR="00AB1C1B" w:rsidRPr="00336D9A" w:rsidRDefault="00AB1C1B" w:rsidP="00AB1C1B"/>
    <w:p w:rsidR="00AB1C1B" w:rsidRPr="00336D9A" w:rsidRDefault="00AB1C1B" w:rsidP="00AB1C1B">
      <w:pPr>
        <w:numPr>
          <w:ilvl w:val="0"/>
          <w:numId w:val="1"/>
        </w:numPr>
        <w:spacing w:after="0" w:line="240" w:lineRule="auto"/>
      </w:pPr>
      <w:r w:rsidRPr="00336D9A">
        <w:lastRenderedPageBreak/>
        <w:t>Body Paragraphs Discussing Opposition (This could also be addressed before your supporting points. There are other possibilities for organization, but it takes great care to make the flow of thoughts understandable to the reader, so we will just start with these.)</w:t>
      </w:r>
    </w:p>
    <w:p w:rsidR="00AB1C1B" w:rsidRPr="00336D9A" w:rsidRDefault="00AB1C1B" w:rsidP="00AB1C1B">
      <w:pPr>
        <w:numPr>
          <w:ilvl w:val="1"/>
          <w:numId w:val="1"/>
        </w:numPr>
        <w:tabs>
          <w:tab w:val="left" w:pos="720"/>
        </w:tabs>
        <w:spacing w:after="0" w:line="240" w:lineRule="auto"/>
        <w:ind w:left="720"/>
      </w:pPr>
      <w:r w:rsidRPr="00336D9A">
        <w:t>Topic sentence identifying opposing viewpoint</w:t>
      </w:r>
    </w:p>
    <w:p w:rsidR="00AB1C1B" w:rsidRPr="00336D9A" w:rsidRDefault="00AB1C1B" w:rsidP="00AB1C1B">
      <w:pPr>
        <w:numPr>
          <w:ilvl w:val="1"/>
          <w:numId w:val="1"/>
        </w:numPr>
        <w:tabs>
          <w:tab w:val="left" w:pos="720"/>
        </w:tabs>
        <w:spacing w:after="0" w:line="240" w:lineRule="auto"/>
        <w:ind w:left="720"/>
      </w:pPr>
      <w:r w:rsidRPr="00336D9A">
        <w:t xml:space="preserve">Explanation as to why you disagree </w:t>
      </w:r>
      <w:r w:rsidRPr="00336D9A">
        <w:rPr>
          <w:i/>
        </w:rPr>
        <w:t>(Avoid 1</w:t>
      </w:r>
      <w:r w:rsidRPr="00336D9A">
        <w:rPr>
          <w:i/>
          <w:vertAlign w:val="superscript"/>
        </w:rPr>
        <w:t>st</w:t>
      </w:r>
      <w:r w:rsidRPr="00336D9A">
        <w:rPr>
          <w:i/>
        </w:rPr>
        <w:t xml:space="preserve"> and 2</w:t>
      </w:r>
      <w:r w:rsidRPr="00336D9A">
        <w:rPr>
          <w:i/>
          <w:vertAlign w:val="superscript"/>
        </w:rPr>
        <w:t>nd</w:t>
      </w:r>
      <w:r w:rsidRPr="00336D9A">
        <w:rPr>
          <w:i/>
        </w:rPr>
        <w:t xml:space="preserve"> person pronoun usage)</w:t>
      </w:r>
    </w:p>
    <w:p w:rsidR="00AB1C1B" w:rsidRPr="00336D9A" w:rsidRDefault="00AB1C1B" w:rsidP="00AB1C1B">
      <w:pPr>
        <w:numPr>
          <w:ilvl w:val="1"/>
          <w:numId w:val="1"/>
        </w:numPr>
        <w:tabs>
          <w:tab w:val="left" w:pos="720"/>
        </w:tabs>
        <w:spacing w:after="0" w:line="240" w:lineRule="auto"/>
        <w:ind w:left="720"/>
      </w:pPr>
      <w:r w:rsidRPr="00336D9A">
        <w:t>Examples, facts, etc. that support your reason for disagreement</w:t>
      </w:r>
    </w:p>
    <w:p w:rsidR="00AB1C1B" w:rsidRPr="00336D9A" w:rsidRDefault="00AB1C1B" w:rsidP="00AB1C1B">
      <w:pPr>
        <w:numPr>
          <w:ilvl w:val="1"/>
          <w:numId w:val="1"/>
        </w:numPr>
        <w:tabs>
          <w:tab w:val="left" w:pos="720"/>
        </w:tabs>
        <w:spacing w:after="0" w:line="240" w:lineRule="auto"/>
        <w:ind w:left="720"/>
      </w:pPr>
      <w:r w:rsidRPr="00336D9A">
        <w:t>Summative sentence</w:t>
      </w:r>
    </w:p>
    <w:p w:rsidR="00AB1C1B" w:rsidRPr="00336D9A" w:rsidRDefault="00AB1C1B" w:rsidP="00AB1C1B">
      <w:pPr>
        <w:numPr>
          <w:ilvl w:val="1"/>
          <w:numId w:val="1"/>
        </w:numPr>
        <w:tabs>
          <w:tab w:val="left" w:pos="720"/>
        </w:tabs>
        <w:spacing w:after="0" w:line="240" w:lineRule="auto"/>
        <w:ind w:left="720"/>
      </w:pPr>
      <w:r w:rsidRPr="00336D9A">
        <w:t>Remember transition</w:t>
      </w:r>
      <w:r>
        <w:t>s into the next paragraph</w:t>
      </w:r>
      <w:r w:rsidRPr="00336D9A">
        <w:t>.</w:t>
      </w:r>
    </w:p>
    <w:p w:rsidR="00AB1C1B" w:rsidRPr="00336D9A" w:rsidRDefault="00AB1C1B" w:rsidP="00AB1C1B"/>
    <w:p w:rsidR="00AB1C1B" w:rsidRPr="00336D9A" w:rsidRDefault="00AB1C1B" w:rsidP="00AB1C1B">
      <w:pPr>
        <w:numPr>
          <w:ilvl w:val="0"/>
          <w:numId w:val="1"/>
        </w:numPr>
        <w:spacing w:after="0" w:line="240" w:lineRule="auto"/>
      </w:pPr>
      <w:r w:rsidRPr="00336D9A">
        <w:t>Conclusion</w:t>
      </w:r>
    </w:p>
    <w:p w:rsidR="00AB1C1B" w:rsidRPr="00336D9A" w:rsidRDefault="00AB1C1B" w:rsidP="00AB1C1B">
      <w:pPr>
        <w:numPr>
          <w:ilvl w:val="1"/>
          <w:numId w:val="1"/>
        </w:numPr>
        <w:tabs>
          <w:tab w:val="left" w:pos="720"/>
        </w:tabs>
        <w:spacing w:after="0" w:line="240" w:lineRule="auto"/>
        <w:ind w:left="720"/>
      </w:pPr>
      <w:r w:rsidRPr="00336D9A">
        <w:t>Sums up what you talked about in your body paragraphs</w:t>
      </w:r>
    </w:p>
    <w:p w:rsidR="00AB1C1B" w:rsidRPr="00336D9A" w:rsidRDefault="00AB1C1B" w:rsidP="00AB1C1B">
      <w:pPr>
        <w:numPr>
          <w:ilvl w:val="1"/>
          <w:numId w:val="1"/>
        </w:numPr>
        <w:tabs>
          <w:tab w:val="left" w:pos="720"/>
        </w:tabs>
        <w:spacing w:after="0" w:line="240" w:lineRule="auto"/>
        <w:ind w:left="720"/>
      </w:pPr>
      <w:r w:rsidRPr="00336D9A">
        <w:t>Reiterates your thesis in different words</w:t>
      </w:r>
    </w:p>
    <w:p w:rsidR="00AB1C1B" w:rsidRDefault="00AB1C1B" w:rsidP="00AB1C1B">
      <w:pPr>
        <w:numPr>
          <w:ilvl w:val="1"/>
          <w:numId w:val="1"/>
        </w:numPr>
        <w:tabs>
          <w:tab w:val="left" w:pos="720"/>
        </w:tabs>
        <w:spacing w:after="0" w:line="240" w:lineRule="auto"/>
        <w:ind w:left="720"/>
      </w:pPr>
      <w:r w:rsidRPr="00336D9A">
        <w:t>Drives home any final thoughts or call for action</w:t>
      </w:r>
    </w:p>
    <w:p w:rsidR="00AB1C1B" w:rsidRPr="00336D9A" w:rsidRDefault="00AB1C1B" w:rsidP="00AB1C1B">
      <w:pPr>
        <w:tabs>
          <w:tab w:val="left" w:pos="720"/>
        </w:tabs>
      </w:pPr>
    </w:p>
    <w:p w:rsidR="00AB1C1B" w:rsidRDefault="00AB1C1B" w:rsidP="00AB1C1B">
      <w:pPr>
        <w:rPr>
          <w:b/>
        </w:rPr>
      </w:pPr>
      <w:r w:rsidRPr="00336D9A">
        <w:rPr>
          <w:b/>
        </w:rPr>
        <w:t>Remember that this is just a rough guide, not a strict formula.</w:t>
      </w:r>
    </w:p>
    <w:p w:rsidR="00AB1C1B" w:rsidRDefault="00AB1C1B" w:rsidP="00AB1C1B">
      <w:pPr>
        <w:rPr>
          <w:b/>
        </w:rPr>
      </w:pPr>
    </w:p>
    <w:p w:rsidR="00AB1C1B" w:rsidRPr="004631EB" w:rsidRDefault="00AB1C1B" w:rsidP="00AB1C1B">
      <w:pPr>
        <w:rPr>
          <w:rFonts w:ascii="Times New Roman Bold" w:hAnsi="Times New Roman Bold"/>
          <w:sz w:val="28"/>
          <w:szCs w:val="28"/>
        </w:rPr>
      </w:pPr>
      <w:r w:rsidRPr="004631EB">
        <w:rPr>
          <w:rFonts w:ascii="Times New Roman Bold" w:hAnsi="Times New Roman Bold"/>
          <w:szCs w:val="28"/>
        </w:rPr>
        <w:t>Proofreading Checklist</w:t>
      </w:r>
    </w:p>
    <w:p w:rsidR="00AB1C1B" w:rsidRDefault="00AB1C1B" w:rsidP="00AB1C1B">
      <w:pPr>
        <w:rPr>
          <w:b/>
        </w:rPr>
      </w:pPr>
    </w:p>
    <w:p w:rsidR="00AB1C1B" w:rsidRDefault="00AB1C1B" w:rsidP="00AB1C1B">
      <w:pPr>
        <w:rPr>
          <w:b/>
        </w:rPr>
      </w:pPr>
      <w:r w:rsidRPr="004631EB">
        <w:rPr>
          <w:b/>
        </w:rPr>
        <w:t>Part 1</w:t>
      </w:r>
    </w:p>
    <w:p w:rsidR="00AB1C1B" w:rsidRPr="004631EB" w:rsidRDefault="00AB1C1B" w:rsidP="00AB1C1B">
      <w:pPr>
        <w:rPr>
          <w:b/>
        </w:rPr>
      </w:pPr>
    </w:p>
    <w:p w:rsidR="00AB1C1B" w:rsidRDefault="00AB1C1B" w:rsidP="00AB1C1B">
      <w:r w:rsidRPr="00E73056">
        <w:t>Read through your outline and check the appropriate boxes on the chart below. If any area of your outline needs revision, make sure you correct it before submitting your assignment. Taking the time to construct a complete and thorough outline will help you save time when you write the actual essay.</w:t>
      </w:r>
    </w:p>
    <w:p w:rsidR="00AB1C1B" w:rsidRPr="004631EB" w:rsidRDefault="00AB1C1B" w:rsidP="00AB1C1B"/>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0"/>
        <w:gridCol w:w="1270"/>
        <w:gridCol w:w="1226"/>
      </w:tblGrid>
      <w:tr w:rsidR="00AB1C1B" w:rsidRPr="004631EB" w:rsidTr="003C5282">
        <w:trPr>
          <w:jc w:val="center"/>
        </w:trPr>
        <w:tc>
          <w:tcPr>
            <w:tcW w:w="7030" w:type="dxa"/>
            <w:vAlign w:val="center"/>
          </w:tcPr>
          <w:p w:rsidR="00AB1C1B" w:rsidRPr="004631EB" w:rsidRDefault="00AB1C1B" w:rsidP="003C5282">
            <w:pPr>
              <w:jc w:val="center"/>
              <w:rPr>
                <w:b/>
              </w:rPr>
            </w:pPr>
            <w:r w:rsidRPr="004631EB">
              <w:rPr>
                <w:b/>
              </w:rPr>
              <w:t>Reading &amp; Study Application</w:t>
            </w:r>
          </w:p>
        </w:tc>
        <w:tc>
          <w:tcPr>
            <w:tcW w:w="1270" w:type="dxa"/>
            <w:vAlign w:val="center"/>
          </w:tcPr>
          <w:p w:rsidR="00AB1C1B" w:rsidRPr="004631EB" w:rsidRDefault="00AB1C1B" w:rsidP="003C5282">
            <w:pPr>
              <w:jc w:val="center"/>
              <w:rPr>
                <w:b/>
              </w:rPr>
            </w:pPr>
            <w:r w:rsidRPr="004631EB">
              <w:rPr>
                <w:b/>
              </w:rPr>
              <w:t>Successful</w:t>
            </w:r>
          </w:p>
        </w:tc>
        <w:tc>
          <w:tcPr>
            <w:tcW w:w="1226" w:type="dxa"/>
            <w:vAlign w:val="center"/>
          </w:tcPr>
          <w:p w:rsidR="00AB1C1B" w:rsidRPr="004631EB" w:rsidRDefault="00AB1C1B" w:rsidP="003C5282">
            <w:pPr>
              <w:jc w:val="center"/>
              <w:rPr>
                <w:b/>
              </w:rPr>
            </w:pPr>
            <w:r w:rsidRPr="004631EB">
              <w:rPr>
                <w:b/>
              </w:rPr>
              <w:t>Needs Revision</w:t>
            </w:r>
          </w:p>
        </w:tc>
      </w:tr>
      <w:tr w:rsidR="00AB1C1B" w:rsidRPr="004631EB" w:rsidTr="003C5282">
        <w:trPr>
          <w:trHeight w:val="233"/>
          <w:jc w:val="center"/>
        </w:trPr>
        <w:tc>
          <w:tcPr>
            <w:tcW w:w="7030" w:type="dxa"/>
          </w:tcPr>
          <w:p w:rsidR="00AB1C1B" w:rsidRPr="004631EB" w:rsidRDefault="00AB1C1B" w:rsidP="00AB1C1B">
            <w:pPr>
              <w:numPr>
                <w:ilvl w:val="0"/>
                <w:numId w:val="2"/>
              </w:numPr>
              <w:spacing w:after="0" w:line="240" w:lineRule="auto"/>
              <w:ind w:left="442"/>
            </w:pPr>
            <w:r>
              <w:t>Thesis statement: Clearly states your argument (claim) about the topic.</w:t>
            </w:r>
          </w:p>
        </w:tc>
        <w:tc>
          <w:tcPr>
            <w:tcW w:w="1270" w:type="dxa"/>
            <w:vAlign w:val="center"/>
          </w:tcPr>
          <w:p w:rsidR="00AB1C1B" w:rsidRPr="004631EB" w:rsidRDefault="00AB1C1B" w:rsidP="003C5282">
            <w:pPr>
              <w:jc w:val="center"/>
            </w:pPr>
          </w:p>
        </w:tc>
        <w:tc>
          <w:tcPr>
            <w:tcW w:w="1226" w:type="dxa"/>
            <w:vAlign w:val="center"/>
          </w:tcPr>
          <w:p w:rsidR="00AB1C1B" w:rsidRPr="004631EB" w:rsidRDefault="00AB1C1B" w:rsidP="003C5282">
            <w:pPr>
              <w:jc w:val="center"/>
            </w:pPr>
          </w:p>
        </w:tc>
      </w:tr>
      <w:tr w:rsidR="00AB1C1B" w:rsidRPr="004631EB" w:rsidTr="003C5282">
        <w:trPr>
          <w:jc w:val="center"/>
        </w:trPr>
        <w:tc>
          <w:tcPr>
            <w:tcW w:w="7030" w:type="dxa"/>
          </w:tcPr>
          <w:p w:rsidR="00AB1C1B" w:rsidRPr="004631EB" w:rsidRDefault="00AB1C1B" w:rsidP="00AB1C1B">
            <w:pPr>
              <w:numPr>
                <w:ilvl w:val="0"/>
                <w:numId w:val="2"/>
              </w:numPr>
              <w:spacing w:after="0" w:line="240" w:lineRule="auto"/>
              <w:ind w:left="442"/>
            </w:pPr>
            <w:r w:rsidRPr="004631EB">
              <w:t>Background: Gives an overview of the situation</w:t>
            </w:r>
            <w:r>
              <w:t>.</w:t>
            </w:r>
          </w:p>
        </w:tc>
        <w:tc>
          <w:tcPr>
            <w:tcW w:w="1270" w:type="dxa"/>
            <w:vAlign w:val="center"/>
          </w:tcPr>
          <w:p w:rsidR="00AB1C1B" w:rsidRPr="004631EB" w:rsidRDefault="00AB1C1B" w:rsidP="003C5282">
            <w:pPr>
              <w:jc w:val="center"/>
            </w:pPr>
          </w:p>
        </w:tc>
        <w:tc>
          <w:tcPr>
            <w:tcW w:w="1226" w:type="dxa"/>
            <w:vAlign w:val="center"/>
          </w:tcPr>
          <w:p w:rsidR="00AB1C1B" w:rsidRPr="004631EB" w:rsidRDefault="00AB1C1B" w:rsidP="003C5282">
            <w:pPr>
              <w:jc w:val="center"/>
            </w:pPr>
          </w:p>
        </w:tc>
      </w:tr>
      <w:tr w:rsidR="00AB1C1B" w:rsidRPr="004631EB" w:rsidTr="003C5282">
        <w:trPr>
          <w:jc w:val="center"/>
        </w:trPr>
        <w:tc>
          <w:tcPr>
            <w:tcW w:w="7030" w:type="dxa"/>
          </w:tcPr>
          <w:p w:rsidR="00AB1C1B" w:rsidRPr="004631EB" w:rsidRDefault="00AB1C1B" w:rsidP="00AB1C1B">
            <w:pPr>
              <w:numPr>
                <w:ilvl w:val="0"/>
                <w:numId w:val="2"/>
              </w:numPr>
              <w:spacing w:after="0" w:line="240" w:lineRule="auto"/>
              <w:ind w:left="442"/>
            </w:pPr>
            <w:r w:rsidRPr="004631EB">
              <w:t>Ethical analysis: Explains the ethical principle and analyzes the particular situation on the basis of this principle</w:t>
            </w:r>
            <w:r>
              <w:t>.</w:t>
            </w:r>
          </w:p>
        </w:tc>
        <w:tc>
          <w:tcPr>
            <w:tcW w:w="1270" w:type="dxa"/>
            <w:vAlign w:val="center"/>
          </w:tcPr>
          <w:p w:rsidR="00AB1C1B" w:rsidRPr="004631EB" w:rsidRDefault="00AB1C1B" w:rsidP="003C5282">
            <w:pPr>
              <w:jc w:val="center"/>
            </w:pPr>
          </w:p>
        </w:tc>
        <w:tc>
          <w:tcPr>
            <w:tcW w:w="1226" w:type="dxa"/>
            <w:vAlign w:val="center"/>
          </w:tcPr>
          <w:p w:rsidR="00AB1C1B" w:rsidRPr="004631EB" w:rsidRDefault="00AB1C1B" w:rsidP="003C5282">
            <w:pPr>
              <w:jc w:val="center"/>
            </w:pPr>
          </w:p>
        </w:tc>
      </w:tr>
      <w:tr w:rsidR="00AB1C1B" w:rsidRPr="004631EB" w:rsidTr="003C5282">
        <w:trPr>
          <w:jc w:val="center"/>
        </w:trPr>
        <w:tc>
          <w:tcPr>
            <w:tcW w:w="7030" w:type="dxa"/>
          </w:tcPr>
          <w:p w:rsidR="00AB1C1B" w:rsidRPr="004631EB" w:rsidRDefault="00AB1C1B" w:rsidP="00AB1C1B">
            <w:pPr>
              <w:numPr>
                <w:ilvl w:val="0"/>
                <w:numId w:val="2"/>
              </w:numPr>
              <w:spacing w:after="0" w:line="240" w:lineRule="auto"/>
              <w:ind w:left="442"/>
            </w:pPr>
            <w:r w:rsidRPr="004631EB">
              <w:t>Evidence: Presents points that support the thesis (Integrates at least 4 quotes, 1 summary, and 1 paraphrase from at least 3 outside sources</w:t>
            </w:r>
            <w:r>
              <w:t>).</w:t>
            </w:r>
          </w:p>
        </w:tc>
        <w:tc>
          <w:tcPr>
            <w:tcW w:w="1270" w:type="dxa"/>
            <w:vAlign w:val="center"/>
          </w:tcPr>
          <w:p w:rsidR="00AB1C1B" w:rsidRPr="004631EB" w:rsidRDefault="00AB1C1B" w:rsidP="003C5282">
            <w:pPr>
              <w:jc w:val="center"/>
            </w:pPr>
          </w:p>
        </w:tc>
        <w:tc>
          <w:tcPr>
            <w:tcW w:w="1226" w:type="dxa"/>
            <w:vAlign w:val="center"/>
          </w:tcPr>
          <w:p w:rsidR="00AB1C1B" w:rsidRPr="004631EB" w:rsidRDefault="00AB1C1B" w:rsidP="003C5282">
            <w:pPr>
              <w:jc w:val="center"/>
            </w:pPr>
          </w:p>
        </w:tc>
      </w:tr>
      <w:tr w:rsidR="00AB1C1B" w:rsidRPr="004631EB" w:rsidTr="003C5282">
        <w:trPr>
          <w:jc w:val="center"/>
        </w:trPr>
        <w:tc>
          <w:tcPr>
            <w:tcW w:w="7030" w:type="dxa"/>
          </w:tcPr>
          <w:p w:rsidR="00AB1C1B" w:rsidRPr="004631EB" w:rsidRDefault="00AB1C1B" w:rsidP="00AB1C1B">
            <w:pPr>
              <w:numPr>
                <w:ilvl w:val="0"/>
                <w:numId w:val="2"/>
              </w:numPr>
              <w:spacing w:after="0" w:line="240" w:lineRule="auto"/>
              <w:ind w:left="442"/>
            </w:pPr>
            <w:r w:rsidRPr="004631EB">
              <w:t>Refutation of opposing arguments: Addresses arguments against the thesis</w:t>
            </w:r>
            <w:r>
              <w:t>.</w:t>
            </w:r>
          </w:p>
        </w:tc>
        <w:tc>
          <w:tcPr>
            <w:tcW w:w="1270" w:type="dxa"/>
            <w:vAlign w:val="center"/>
          </w:tcPr>
          <w:p w:rsidR="00AB1C1B" w:rsidRPr="004631EB" w:rsidRDefault="00AB1C1B" w:rsidP="003C5282">
            <w:pPr>
              <w:jc w:val="center"/>
            </w:pPr>
          </w:p>
        </w:tc>
        <w:tc>
          <w:tcPr>
            <w:tcW w:w="1226" w:type="dxa"/>
            <w:vAlign w:val="center"/>
          </w:tcPr>
          <w:p w:rsidR="00AB1C1B" w:rsidRPr="004631EB" w:rsidRDefault="00AB1C1B" w:rsidP="003C5282">
            <w:pPr>
              <w:jc w:val="center"/>
            </w:pPr>
          </w:p>
        </w:tc>
      </w:tr>
      <w:tr w:rsidR="00AB1C1B" w:rsidRPr="004631EB" w:rsidTr="003C5282">
        <w:trPr>
          <w:jc w:val="center"/>
        </w:trPr>
        <w:tc>
          <w:tcPr>
            <w:tcW w:w="7030" w:type="dxa"/>
          </w:tcPr>
          <w:p w:rsidR="00AB1C1B" w:rsidRPr="004631EB" w:rsidRDefault="00AB1C1B" w:rsidP="00AB1C1B">
            <w:pPr>
              <w:numPr>
                <w:ilvl w:val="0"/>
                <w:numId w:val="2"/>
              </w:numPr>
              <w:spacing w:after="0" w:line="240" w:lineRule="auto"/>
              <w:ind w:left="442"/>
            </w:pPr>
            <w:r w:rsidRPr="004631EB">
              <w:t>Conclusion: Restates the ethical principle as well as the thesis (not in the exact words); includes a strong concluding statement</w:t>
            </w:r>
            <w:r>
              <w:t>.</w:t>
            </w:r>
          </w:p>
        </w:tc>
        <w:tc>
          <w:tcPr>
            <w:tcW w:w="1270" w:type="dxa"/>
            <w:vAlign w:val="center"/>
          </w:tcPr>
          <w:p w:rsidR="00AB1C1B" w:rsidRPr="004631EB" w:rsidRDefault="00AB1C1B" w:rsidP="003C5282">
            <w:pPr>
              <w:jc w:val="center"/>
            </w:pPr>
          </w:p>
        </w:tc>
        <w:tc>
          <w:tcPr>
            <w:tcW w:w="1226" w:type="dxa"/>
            <w:vAlign w:val="center"/>
          </w:tcPr>
          <w:p w:rsidR="00AB1C1B" w:rsidRPr="004631EB" w:rsidRDefault="00AB1C1B" w:rsidP="003C5282">
            <w:pPr>
              <w:jc w:val="center"/>
            </w:pPr>
          </w:p>
        </w:tc>
      </w:tr>
      <w:tr w:rsidR="00AB1C1B" w:rsidRPr="004631EB" w:rsidTr="003C5282">
        <w:trPr>
          <w:jc w:val="center"/>
        </w:trPr>
        <w:tc>
          <w:tcPr>
            <w:tcW w:w="7030" w:type="dxa"/>
          </w:tcPr>
          <w:p w:rsidR="00AB1C1B" w:rsidRPr="004631EB" w:rsidRDefault="00AB1C1B" w:rsidP="00AB1C1B">
            <w:pPr>
              <w:numPr>
                <w:ilvl w:val="0"/>
                <w:numId w:val="2"/>
              </w:numPr>
              <w:spacing w:after="0" w:line="240" w:lineRule="auto"/>
              <w:ind w:left="442"/>
            </w:pPr>
            <w:r w:rsidRPr="004631EB">
              <w:t>Contains pathos (emotional) appeals, (values/belief) appeals, and/or logos (factual) appeals as appropriate</w:t>
            </w:r>
            <w:r>
              <w:t>.</w:t>
            </w:r>
          </w:p>
        </w:tc>
        <w:tc>
          <w:tcPr>
            <w:tcW w:w="1270" w:type="dxa"/>
            <w:vAlign w:val="center"/>
          </w:tcPr>
          <w:p w:rsidR="00AB1C1B" w:rsidRPr="004631EB" w:rsidRDefault="00AB1C1B" w:rsidP="003C5282">
            <w:pPr>
              <w:jc w:val="center"/>
            </w:pPr>
          </w:p>
        </w:tc>
        <w:tc>
          <w:tcPr>
            <w:tcW w:w="1226" w:type="dxa"/>
            <w:vAlign w:val="center"/>
          </w:tcPr>
          <w:p w:rsidR="00AB1C1B" w:rsidRPr="004631EB" w:rsidRDefault="00AB1C1B" w:rsidP="003C5282">
            <w:pPr>
              <w:jc w:val="center"/>
            </w:pPr>
          </w:p>
        </w:tc>
      </w:tr>
      <w:tr w:rsidR="00AB1C1B" w:rsidRPr="004631EB" w:rsidTr="003C5282">
        <w:trPr>
          <w:jc w:val="center"/>
        </w:trPr>
        <w:tc>
          <w:tcPr>
            <w:tcW w:w="7030" w:type="dxa"/>
          </w:tcPr>
          <w:p w:rsidR="00AB1C1B" w:rsidRPr="004631EB" w:rsidRDefault="00AB1C1B" w:rsidP="00AB1C1B">
            <w:pPr>
              <w:numPr>
                <w:ilvl w:val="0"/>
                <w:numId w:val="2"/>
              </w:numPr>
              <w:spacing w:after="0" w:line="240" w:lineRule="auto"/>
              <w:ind w:left="442"/>
            </w:pPr>
            <w:r w:rsidRPr="004631EB">
              <w:t>Title reflects issue and proposal information</w:t>
            </w:r>
            <w:r>
              <w:t>.</w:t>
            </w:r>
          </w:p>
        </w:tc>
        <w:tc>
          <w:tcPr>
            <w:tcW w:w="1270" w:type="dxa"/>
            <w:vAlign w:val="center"/>
          </w:tcPr>
          <w:p w:rsidR="00AB1C1B" w:rsidRPr="004631EB" w:rsidRDefault="00AB1C1B" w:rsidP="003C5282">
            <w:pPr>
              <w:jc w:val="center"/>
            </w:pPr>
          </w:p>
        </w:tc>
        <w:tc>
          <w:tcPr>
            <w:tcW w:w="1226" w:type="dxa"/>
            <w:vAlign w:val="center"/>
          </w:tcPr>
          <w:p w:rsidR="00AB1C1B" w:rsidRPr="004631EB" w:rsidRDefault="00AB1C1B" w:rsidP="003C5282">
            <w:pPr>
              <w:jc w:val="center"/>
            </w:pPr>
          </w:p>
        </w:tc>
      </w:tr>
      <w:tr w:rsidR="00AB1C1B" w:rsidRPr="004631EB" w:rsidTr="003C5282">
        <w:trPr>
          <w:jc w:val="center"/>
        </w:trPr>
        <w:tc>
          <w:tcPr>
            <w:tcW w:w="7030" w:type="dxa"/>
          </w:tcPr>
          <w:p w:rsidR="00AB1C1B" w:rsidRPr="004631EB" w:rsidRDefault="00AB1C1B" w:rsidP="00AB1C1B">
            <w:pPr>
              <w:numPr>
                <w:ilvl w:val="0"/>
                <w:numId w:val="2"/>
              </w:numPr>
              <w:spacing w:after="0" w:line="240" w:lineRule="auto"/>
              <w:ind w:left="442"/>
            </w:pPr>
            <w:r w:rsidRPr="004631EB">
              <w:t>Uses only third person pronouns (all first and second person pronouns have been removed)</w:t>
            </w:r>
            <w:r>
              <w:t>.</w:t>
            </w:r>
          </w:p>
        </w:tc>
        <w:tc>
          <w:tcPr>
            <w:tcW w:w="1270" w:type="dxa"/>
            <w:vAlign w:val="center"/>
          </w:tcPr>
          <w:p w:rsidR="00AB1C1B" w:rsidRPr="004631EB" w:rsidRDefault="00AB1C1B" w:rsidP="003C5282">
            <w:pPr>
              <w:jc w:val="center"/>
            </w:pPr>
          </w:p>
        </w:tc>
        <w:tc>
          <w:tcPr>
            <w:tcW w:w="1226" w:type="dxa"/>
            <w:vAlign w:val="center"/>
          </w:tcPr>
          <w:p w:rsidR="00AB1C1B" w:rsidRPr="004631EB" w:rsidRDefault="00AB1C1B" w:rsidP="003C5282">
            <w:pPr>
              <w:jc w:val="center"/>
            </w:pPr>
          </w:p>
        </w:tc>
      </w:tr>
      <w:tr w:rsidR="00AB1C1B" w:rsidRPr="004631EB" w:rsidTr="003C5282">
        <w:trPr>
          <w:jc w:val="center"/>
        </w:trPr>
        <w:tc>
          <w:tcPr>
            <w:tcW w:w="7030" w:type="dxa"/>
          </w:tcPr>
          <w:p w:rsidR="00AB1C1B" w:rsidRPr="004631EB" w:rsidRDefault="00AB1C1B" w:rsidP="00AB1C1B">
            <w:pPr>
              <w:numPr>
                <w:ilvl w:val="0"/>
                <w:numId w:val="2"/>
              </w:numPr>
              <w:spacing w:after="0" w:line="240" w:lineRule="auto"/>
              <w:ind w:left="442"/>
            </w:pPr>
            <w:r w:rsidRPr="004631EB">
              <w:t xml:space="preserve">If using current </w:t>
            </w:r>
            <w:r w:rsidRPr="004631EB">
              <w:rPr>
                <w:b/>
              </w:rPr>
              <w:t>APA format</w:t>
            </w:r>
            <w:r w:rsidRPr="004631EB">
              <w:t>, contains properly formatted, title, abstract, and References page.</w:t>
            </w:r>
          </w:p>
          <w:p w:rsidR="00AB1C1B" w:rsidRPr="004631EB" w:rsidRDefault="00AB1C1B" w:rsidP="003C5282">
            <w:pPr>
              <w:ind w:left="442"/>
            </w:pPr>
            <w:r w:rsidRPr="004631EB">
              <w:t xml:space="preserve">If using </w:t>
            </w:r>
            <w:r w:rsidRPr="004631EB">
              <w:rPr>
                <w:b/>
              </w:rPr>
              <w:t>MLA format</w:t>
            </w:r>
            <w:r w:rsidRPr="004631EB">
              <w:t>, contains a properly formatted Works Cited page</w:t>
            </w:r>
            <w:r>
              <w:t>.</w:t>
            </w:r>
          </w:p>
          <w:p w:rsidR="00AB1C1B" w:rsidRPr="004631EB" w:rsidRDefault="00AB1C1B" w:rsidP="003C5282">
            <w:pPr>
              <w:ind w:left="442"/>
            </w:pPr>
            <w:r w:rsidRPr="004631EB">
              <w:t xml:space="preserve">If using </w:t>
            </w:r>
            <w:r w:rsidRPr="004631EB">
              <w:rPr>
                <w:b/>
              </w:rPr>
              <w:t>Turabian format</w:t>
            </w:r>
            <w:r w:rsidRPr="004631EB">
              <w:t>, contains a properly formatted title page and Bibliography page</w:t>
            </w:r>
            <w:r>
              <w:t>.</w:t>
            </w:r>
          </w:p>
        </w:tc>
        <w:tc>
          <w:tcPr>
            <w:tcW w:w="1270" w:type="dxa"/>
            <w:vAlign w:val="center"/>
          </w:tcPr>
          <w:p w:rsidR="00AB1C1B" w:rsidRPr="004631EB" w:rsidRDefault="00AB1C1B" w:rsidP="003C5282">
            <w:pPr>
              <w:jc w:val="center"/>
            </w:pPr>
          </w:p>
        </w:tc>
        <w:tc>
          <w:tcPr>
            <w:tcW w:w="1226" w:type="dxa"/>
            <w:vAlign w:val="center"/>
          </w:tcPr>
          <w:p w:rsidR="00AB1C1B" w:rsidRPr="004631EB" w:rsidRDefault="00AB1C1B" w:rsidP="003C5282">
            <w:pPr>
              <w:jc w:val="center"/>
            </w:pPr>
          </w:p>
        </w:tc>
      </w:tr>
      <w:tr w:rsidR="00AB1C1B" w:rsidRPr="004631EB" w:rsidTr="003C5282">
        <w:trPr>
          <w:jc w:val="center"/>
        </w:trPr>
        <w:tc>
          <w:tcPr>
            <w:tcW w:w="7030" w:type="dxa"/>
          </w:tcPr>
          <w:p w:rsidR="00AB1C1B" w:rsidRPr="004631EB" w:rsidRDefault="00AB1C1B" w:rsidP="00AB1C1B">
            <w:pPr>
              <w:numPr>
                <w:ilvl w:val="0"/>
                <w:numId w:val="2"/>
              </w:numPr>
              <w:spacing w:after="0" w:line="240" w:lineRule="auto"/>
              <w:ind w:left="442"/>
            </w:pPr>
            <w:r w:rsidRPr="004631EB">
              <w:t>Double</w:t>
            </w:r>
            <w:r>
              <w:t>-</w:t>
            </w:r>
            <w:r w:rsidRPr="004631EB">
              <w:t>spaced</w:t>
            </w:r>
            <w:r>
              <w:t>.</w:t>
            </w:r>
          </w:p>
        </w:tc>
        <w:tc>
          <w:tcPr>
            <w:tcW w:w="1270" w:type="dxa"/>
            <w:vAlign w:val="center"/>
          </w:tcPr>
          <w:p w:rsidR="00AB1C1B" w:rsidRPr="004631EB" w:rsidRDefault="00AB1C1B" w:rsidP="003C5282">
            <w:pPr>
              <w:jc w:val="center"/>
            </w:pPr>
          </w:p>
        </w:tc>
        <w:tc>
          <w:tcPr>
            <w:tcW w:w="1226" w:type="dxa"/>
            <w:vAlign w:val="center"/>
          </w:tcPr>
          <w:p w:rsidR="00AB1C1B" w:rsidRPr="004631EB" w:rsidRDefault="00AB1C1B" w:rsidP="003C5282">
            <w:pPr>
              <w:jc w:val="center"/>
            </w:pPr>
          </w:p>
        </w:tc>
      </w:tr>
      <w:tr w:rsidR="00AB1C1B" w:rsidRPr="004631EB" w:rsidTr="003C5282">
        <w:trPr>
          <w:jc w:val="center"/>
        </w:trPr>
        <w:tc>
          <w:tcPr>
            <w:tcW w:w="7030" w:type="dxa"/>
          </w:tcPr>
          <w:p w:rsidR="00AB1C1B" w:rsidRPr="004631EB" w:rsidRDefault="00AB1C1B" w:rsidP="00AB1C1B">
            <w:pPr>
              <w:numPr>
                <w:ilvl w:val="0"/>
                <w:numId w:val="2"/>
              </w:numPr>
              <w:spacing w:after="0" w:line="240" w:lineRule="auto"/>
              <w:ind w:left="442"/>
            </w:pPr>
            <w:r w:rsidRPr="004631EB">
              <w:t>Font is 12-point Times New Roman</w:t>
            </w:r>
            <w:r>
              <w:t>.</w:t>
            </w:r>
          </w:p>
        </w:tc>
        <w:tc>
          <w:tcPr>
            <w:tcW w:w="1270" w:type="dxa"/>
            <w:vAlign w:val="center"/>
          </w:tcPr>
          <w:p w:rsidR="00AB1C1B" w:rsidRPr="004631EB" w:rsidRDefault="00AB1C1B" w:rsidP="003C5282">
            <w:pPr>
              <w:jc w:val="center"/>
            </w:pPr>
          </w:p>
        </w:tc>
        <w:tc>
          <w:tcPr>
            <w:tcW w:w="1226" w:type="dxa"/>
            <w:vAlign w:val="center"/>
          </w:tcPr>
          <w:p w:rsidR="00AB1C1B" w:rsidRPr="004631EB" w:rsidRDefault="00AB1C1B" w:rsidP="003C5282">
            <w:pPr>
              <w:jc w:val="center"/>
            </w:pPr>
          </w:p>
        </w:tc>
      </w:tr>
      <w:tr w:rsidR="00AB1C1B" w:rsidRPr="004631EB" w:rsidTr="003C5282">
        <w:trPr>
          <w:jc w:val="center"/>
        </w:trPr>
        <w:tc>
          <w:tcPr>
            <w:tcW w:w="7030" w:type="dxa"/>
          </w:tcPr>
          <w:p w:rsidR="00AB1C1B" w:rsidRPr="004631EB" w:rsidRDefault="00AB1C1B" w:rsidP="003C5282">
            <w:pPr>
              <w:pStyle w:val="ListParagraph"/>
              <w:numPr>
                <w:ilvl w:val="0"/>
                <w:numId w:val="2"/>
              </w:numPr>
              <w:tabs>
                <w:tab w:val="clear" w:pos="720"/>
                <w:tab w:val="num" w:pos="427"/>
              </w:tabs>
              <w:ind w:left="427" w:hanging="383"/>
              <w:contextualSpacing w:val="0"/>
            </w:pPr>
            <w:r w:rsidRPr="004631EB">
              <w:t>References/Works Cited/ Bibliography page includes all sources   cited within the body of the essay</w:t>
            </w:r>
            <w:r>
              <w:t>.</w:t>
            </w:r>
          </w:p>
        </w:tc>
        <w:tc>
          <w:tcPr>
            <w:tcW w:w="1270" w:type="dxa"/>
            <w:vAlign w:val="center"/>
          </w:tcPr>
          <w:p w:rsidR="00AB1C1B" w:rsidRPr="004631EB" w:rsidRDefault="00AB1C1B" w:rsidP="003C5282">
            <w:pPr>
              <w:jc w:val="center"/>
            </w:pPr>
          </w:p>
        </w:tc>
        <w:tc>
          <w:tcPr>
            <w:tcW w:w="1226" w:type="dxa"/>
            <w:vAlign w:val="center"/>
          </w:tcPr>
          <w:p w:rsidR="00AB1C1B" w:rsidRPr="004631EB" w:rsidRDefault="00AB1C1B" w:rsidP="003C5282">
            <w:pPr>
              <w:jc w:val="center"/>
            </w:pPr>
          </w:p>
        </w:tc>
      </w:tr>
      <w:tr w:rsidR="00AB1C1B" w:rsidRPr="004631EB" w:rsidTr="003C5282">
        <w:trPr>
          <w:jc w:val="center"/>
        </w:trPr>
        <w:tc>
          <w:tcPr>
            <w:tcW w:w="7030" w:type="dxa"/>
          </w:tcPr>
          <w:p w:rsidR="00AB1C1B" w:rsidRPr="004631EB" w:rsidRDefault="00AB1C1B" w:rsidP="00AB1C1B">
            <w:pPr>
              <w:numPr>
                <w:ilvl w:val="0"/>
                <w:numId w:val="2"/>
              </w:numPr>
              <w:spacing w:after="0" w:line="240" w:lineRule="auto"/>
              <w:ind w:left="442"/>
            </w:pPr>
            <w:r w:rsidRPr="004631EB">
              <w:t>Checked spelling, grammar/mechanics</w:t>
            </w:r>
            <w:r>
              <w:t>.</w:t>
            </w:r>
          </w:p>
        </w:tc>
        <w:tc>
          <w:tcPr>
            <w:tcW w:w="1270" w:type="dxa"/>
            <w:vAlign w:val="center"/>
          </w:tcPr>
          <w:p w:rsidR="00AB1C1B" w:rsidRPr="004631EB" w:rsidRDefault="00AB1C1B" w:rsidP="003C5282">
            <w:pPr>
              <w:jc w:val="center"/>
            </w:pPr>
          </w:p>
        </w:tc>
        <w:tc>
          <w:tcPr>
            <w:tcW w:w="1226" w:type="dxa"/>
            <w:vAlign w:val="center"/>
          </w:tcPr>
          <w:p w:rsidR="00AB1C1B" w:rsidRPr="004631EB" w:rsidRDefault="00AB1C1B" w:rsidP="003C5282">
            <w:pPr>
              <w:jc w:val="center"/>
            </w:pPr>
          </w:p>
        </w:tc>
      </w:tr>
    </w:tbl>
    <w:p w:rsidR="00AB1C1B" w:rsidRDefault="00AB1C1B" w:rsidP="00AB1C1B">
      <w:pPr>
        <w:rPr>
          <w:b/>
        </w:rPr>
      </w:pPr>
    </w:p>
    <w:p w:rsidR="00AB1C1B" w:rsidRDefault="00AB1C1B" w:rsidP="00AB1C1B">
      <w:pPr>
        <w:rPr>
          <w:b/>
        </w:rPr>
      </w:pPr>
      <w:r>
        <w:rPr>
          <w:b/>
        </w:rPr>
        <w:br w:type="page"/>
      </w:r>
    </w:p>
    <w:p w:rsidR="00AB1C1B" w:rsidRPr="00BA2EEA" w:rsidRDefault="00AB1C1B" w:rsidP="00AB1C1B">
      <w:pPr>
        <w:rPr>
          <w:b/>
        </w:rPr>
      </w:pPr>
      <w:r w:rsidRPr="00BA2EEA">
        <w:rPr>
          <w:b/>
        </w:rPr>
        <w:t>Part 2</w:t>
      </w:r>
    </w:p>
    <w:p w:rsidR="00AB1C1B" w:rsidRPr="0096610E" w:rsidRDefault="00AB1C1B" w:rsidP="00AB1C1B"/>
    <w:p w:rsidR="00AB1C1B" w:rsidRDefault="00AB1C1B" w:rsidP="00AB1C1B">
      <w:r w:rsidRPr="0096610E">
        <w:t>When you are satisfied with the quality of your outline, post it to Blackboard. Do not forget to write your degree program and whether you are using current MLA, APA, or Turabian on the title page and in the “Submission Title” field when submitting your paper.</w:t>
      </w:r>
    </w:p>
    <w:p w:rsidR="00AB1C1B" w:rsidRDefault="00AB1C1B" w:rsidP="00AB1C1B"/>
    <w:p w:rsidR="00AB1C1B" w:rsidRDefault="00AB1C1B" w:rsidP="00AB1C1B">
      <w:pPr>
        <w:spacing w:after="0" w:line="240" w:lineRule="auto"/>
        <w:jc w:val="both"/>
        <w:rPr>
          <w:rFonts w:ascii="Times New Roman" w:eastAsia="Times New Roman" w:hAnsi="Times New Roman" w:cs="Times New Roman"/>
          <w:sz w:val="40"/>
          <w:szCs w:val="40"/>
        </w:rPr>
      </w:pPr>
      <w:r>
        <w:t>Submit your Essay 2 Thesis/Outline by 11:59 p.m. (ET) on Monday of Mod</w:t>
      </w: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tbl>
      <w:tblPr>
        <w:tblStyle w:val="TableGrid"/>
        <w:tblpPr w:leftFromText="180" w:rightFromText="180" w:vertAnchor="text" w:horzAnchor="margin" w:tblpY="451"/>
        <w:tblW w:w="0" w:type="auto"/>
        <w:tblInd w:w="0" w:type="dxa"/>
        <w:tblLook w:val="04A0" w:firstRow="1" w:lastRow="0" w:firstColumn="1" w:lastColumn="0" w:noHBand="0" w:noVBand="1"/>
      </w:tblPr>
      <w:tblGrid>
        <w:gridCol w:w="1823"/>
        <w:gridCol w:w="2079"/>
        <w:gridCol w:w="2283"/>
        <w:gridCol w:w="2186"/>
        <w:gridCol w:w="979"/>
      </w:tblGrid>
      <w:tr w:rsidR="000C093B" w:rsidTr="000C093B">
        <w:tc>
          <w:tcPr>
            <w:tcW w:w="2335" w:type="dxa"/>
            <w:vMerge w:val="restart"/>
            <w:tcBorders>
              <w:top w:val="single" w:sz="4" w:space="0" w:color="auto"/>
              <w:left w:val="single" w:sz="4" w:space="0" w:color="auto"/>
              <w:bottom w:val="single" w:sz="4" w:space="0" w:color="auto"/>
              <w:right w:val="single" w:sz="4" w:space="0" w:color="auto"/>
            </w:tcBorders>
            <w:vAlign w:val="bottom"/>
            <w:hideMark/>
          </w:tcPr>
          <w:p w:rsidR="000C093B" w:rsidRDefault="000C093B">
            <w:pPr>
              <w:rPr>
                <w:rFonts w:ascii="Times New Roman" w:hAnsi="Times New Roman" w:cs="Times New Roman"/>
                <w:b/>
                <w:sz w:val="24"/>
                <w:szCs w:val="28"/>
              </w:rPr>
            </w:pPr>
            <w:r>
              <w:rPr>
                <w:rFonts w:ascii="Times New Roman" w:hAnsi="Times New Roman" w:cs="Times New Roman"/>
                <w:b/>
                <w:sz w:val="24"/>
                <w:szCs w:val="28"/>
              </w:rPr>
              <w:t>Criteria</w:t>
            </w:r>
          </w:p>
        </w:tc>
        <w:tc>
          <w:tcPr>
            <w:tcW w:w="2970" w:type="dxa"/>
            <w:tcBorders>
              <w:top w:val="single" w:sz="4" w:space="0" w:color="auto"/>
              <w:left w:val="single" w:sz="4" w:space="0" w:color="auto"/>
              <w:bottom w:val="single" w:sz="4" w:space="0" w:color="auto"/>
              <w:right w:val="single" w:sz="4" w:space="0" w:color="auto"/>
            </w:tcBorders>
            <w:vAlign w:val="bottom"/>
            <w:hideMark/>
          </w:tcPr>
          <w:p w:rsidR="000C093B" w:rsidRDefault="000C093B">
            <w:pPr>
              <w:rPr>
                <w:rFonts w:ascii="Times New Roman" w:hAnsi="Times New Roman" w:cs="Times New Roman"/>
                <w:b/>
                <w:sz w:val="24"/>
                <w:szCs w:val="28"/>
              </w:rPr>
            </w:pPr>
            <w:r>
              <w:rPr>
                <w:rFonts w:ascii="Times New Roman" w:hAnsi="Times New Roman" w:cs="Times New Roman"/>
                <w:b/>
                <w:sz w:val="24"/>
                <w:szCs w:val="28"/>
              </w:rPr>
              <w:t xml:space="preserve">Levels of Achievement </w:t>
            </w:r>
          </w:p>
        </w:tc>
        <w:tc>
          <w:tcPr>
            <w:tcW w:w="3600" w:type="dxa"/>
            <w:tcBorders>
              <w:top w:val="single" w:sz="4" w:space="0" w:color="auto"/>
              <w:left w:val="single" w:sz="4" w:space="0" w:color="auto"/>
              <w:bottom w:val="single" w:sz="4" w:space="0" w:color="auto"/>
              <w:right w:val="single" w:sz="4" w:space="0" w:color="auto"/>
            </w:tcBorders>
            <w:vAlign w:val="bottom"/>
          </w:tcPr>
          <w:p w:rsidR="000C093B" w:rsidRDefault="000C093B">
            <w:pPr>
              <w:rPr>
                <w:rFonts w:ascii="Times New Roman" w:hAnsi="Times New Roman" w:cs="Times New Roman"/>
                <w:b/>
                <w:sz w:val="24"/>
                <w:szCs w:val="28"/>
              </w:rPr>
            </w:pPr>
          </w:p>
        </w:tc>
        <w:tc>
          <w:tcPr>
            <w:tcW w:w="3780" w:type="dxa"/>
            <w:tcBorders>
              <w:top w:val="single" w:sz="4" w:space="0" w:color="auto"/>
              <w:left w:val="single" w:sz="4" w:space="0" w:color="auto"/>
              <w:bottom w:val="single" w:sz="4" w:space="0" w:color="auto"/>
              <w:right w:val="single" w:sz="4" w:space="0" w:color="auto"/>
            </w:tcBorders>
            <w:vAlign w:val="bottom"/>
          </w:tcPr>
          <w:p w:rsidR="000C093B" w:rsidRDefault="000C093B">
            <w:pPr>
              <w:rPr>
                <w:rFonts w:ascii="Times New Roman" w:hAnsi="Times New Roman" w:cs="Times New Roman"/>
                <w:b/>
                <w:sz w:val="24"/>
                <w:szCs w:val="28"/>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rsidR="000C093B" w:rsidRDefault="000C093B">
            <w:pPr>
              <w:jc w:val="center"/>
              <w:rPr>
                <w:rFonts w:ascii="Times New Roman" w:hAnsi="Times New Roman" w:cs="Times New Roman"/>
                <w:b/>
                <w:sz w:val="24"/>
                <w:szCs w:val="28"/>
              </w:rPr>
            </w:pPr>
            <w:r>
              <w:rPr>
                <w:rFonts w:ascii="Times New Roman" w:hAnsi="Times New Roman" w:cs="Times New Roman"/>
                <w:b/>
                <w:sz w:val="24"/>
                <w:szCs w:val="28"/>
              </w:rPr>
              <w:t>Points Earned</w:t>
            </w:r>
          </w:p>
        </w:tc>
      </w:tr>
      <w:tr w:rsidR="000C093B" w:rsidTr="000C093B">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93B" w:rsidRDefault="000C093B">
            <w:pPr>
              <w:rPr>
                <w:rFonts w:ascii="Times New Roman" w:hAnsi="Times New Roman" w:cs="Times New Roman"/>
                <w:b/>
                <w:sz w:val="24"/>
                <w:szCs w:val="28"/>
              </w:rPr>
            </w:pPr>
          </w:p>
        </w:tc>
        <w:tc>
          <w:tcPr>
            <w:tcW w:w="2970" w:type="dxa"/>
            <w:tcBorders>
              <w:top w:val="single" w:sz="4" w:space="0" w:color="auto"/>
              <w:left w:val="single" w:sz="4" w:space="0" w:color="auto"/>
              <w:bottom w:val="single" w:sz="4" w:space="0" w:color="auto"/>
              <w:right w:val="single" w:sz="4" w:space="0" w:color="auto"/>
            </w:tcBorders>
            <w:vAlign w:val="bottom"/>
            <w:hideMark/>
          </w:tcPr>
          <w:p w:rsidR="000C093B" w:rsidRDefault="000C093B">
            <w:pPr>
              <w:rPr>
                <w:rFonts w:ascii="Times New Roman" w:hAnsi="Times New Roman" w:cs="Times New Roman"/>
                <w:b/>
                <w:sz w:val="24"/>
                <w:szCs w:val="28"/>
              </w:rPr>
            </w:pPr>
            <w:r>
              <w:rPr>
                <w:rFonts w:ascii="Times New Roman" w:hAnsi="Times New Roman" w:cs="Times New Roman"/>
                <w:b/>
                <w:sz w:val="24"/>
                <w:szCs w:val="28"/>
              </w:rPr>
              <w:t>Good/Excellent</w:t>
            </w:r>
          </w:p>
        </w:tc>
        <w:tc>
          <w:tcPr>
            <w:tcW w:w="3600" w:type="dxa"/>
            <w:tcBorders>
              <w:top w:val="single" w:sz="4" w:space="0" w:color="auto"/>
              <w:left w:val="single" w:sz="4" w:space="0" w:color="auto"/>
              <w:bottom w:val="single" w:sz="4" w:space="0" w:color="auto"/>
              <w:right w:val="single" w:sz="4" w:space="0" w:color="auto"/>
            </w:tcBorders>
            <w:vAlign w:val="bottom"/>
            <w:hideMark/>
          </w:tcPr>
          <w:p w:rsidR="000C093B" w:rsidRDefault="000C093B">
            <w:pPr>
              <w:rPr>
                <w:rFonts w:ascii="Times New Roman" w:hAnsi="Times New Roman" w:cs="Times New Roman"/>
                <w:b/>
                <w:sz w:val="24"/>
                <w:szCs w:val="28"/>
              </w:rPr>
            </w:pPr>
            <w:r>
              <w:rPr>
                <w:rFonts w:ascii="Times New Roman" w:hAnsi="Times New Roman" w:cs="Times New Roman"/>
                <w:b/>
                <w:sz w:val="24"/>
                <w:szCs w:val="28"/>
              </w:rPr>
              <w:t>Fair/Competent</w:t>
            </w:r>
          </w:p>
        </w:tc>
        <w:tc>
          <w:tcPr>
            <w:tcW w:w="3780" w:type="dxa"/>
            <w:tcBorders>
              <w:top w:val="single" w:sz="4" w:space="0" w:color="auto"/>
              <w:left w:val="single" w:sz="4" w:space="0" w:color="auto"/>
              <w:bottom w:val="single" w:sz="4" w:space="0" w:color="auto"/>
              <w:right w:val="single" w:sz="4" w:space="0" w:color="auto"/>
            </w:tcBorders>
            <w:vAlign w:val="bottom"/>
            <w:hideMark/>
          </w:tcPr>
          <w:p w:rsidR="000C093B" w:rsidRDefault="000C093B">
            <w:pPr>
              <w:rPr>
                <w:rFonts w:ascii="Times New Roman" w:hAnsi="Times New Roman" w:cs="Times New Roman"/>
                <w:b/>
                <w:sz w:val="24"/>
                <w:szCs w:val="28"/>
              </w:rPr>
            </w:pPr>
            <w:r>
              <w:rPr>
                <w:rFonts w:ascii="Times New Roman" w:hAnsi="Times New Roman" w:cs="Times New Roman"/>
                <w:b/>
                <w:sz w:val="24"/>
                <w:szCs w:val="28"/>
              </w:rPr>
              <w:t>Deficient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093B" w:rsidRDefault="000C093B">
            <w:pPr>
              <w:rPr>
                <w:rFonts w:ascii="Times New Roman" w:hAnsi="Times New Roman" w:cs="Times New Roman"/>
                <w:b/>
                <w:sz w:val="24"/>
                <w:szCs w:val="28"/>
              </w:rPr>
            </w:pPr>
          </w:p>
        </w:tc>
      </w:tr>
      <w:tr w:rsidR="000C093B" w:rsidTr="000C093B">
        <w:tc>
          <w:tcPr>
            <w:tcW w:w="2335" w:type="dxa"/>
            <w:tcBorders>
              <w:top w:val="single" w:sz="4" w:space="0" w:color="auto"/>
              <w:left w:val="single" w:sz="4" w:space="0" w:color="auto"/>
              <w:bottom w:val="single" w:sz="4" w:space="0" w:color="auto"/>
              <w:right w:val="single" w:sz="4" w:space="0" w:color="auto"/>
            </w:tcBorders>
            <w:hideMark/>
          </w:tcPr>
          <w:p w:rsidR="000C093B" w:rsidRDefault="000C093B">
            <w:pPr>
              <w:rPr>
                <w:rFonts w:ascii="Times New Roman" w:hAnsi="Times New Roman" w:cs="Times New Roman"/>
                <w:b/>
                <w:sz w:val="24"/>
                <w:szCs w:val="28"/>
              </w:rPr>
            </w:pPr>
            <w:r>
              <w:rPr>
                <w:rFonts w:ascii="Times New Roman" w:hAnsi="Times New Roman" w:cs="Times New Roman"/>
                <w:b/>
                <w:sz w:val="24"/>
                <w:szCs w:val="28"/>
              </w:rPr>
              <w:t>Development</w:t>
            </w:r>
          </w:p>
        </w:tc>
        <w:tc>
          <w:tcPr>
            <w:tcW w:w="2970" w:type="dxa"/>
            <w:tcBorders>
              <w:top w:val="single" w:sz="4" w:space="0" w:color="auto"/>
              <w:left w:val="single" w:sz="4" w:space="0" w:color="auto"/>
              <w:bottom w:val="single" w:sz="4" w:space="0" w:color="auto"/>
              <w:right w:val="single" w:sz="4" w:space="0" w:color="auto"/>
            </w:tcBorders>
            <w:hideMark/>
          </w:tcPr>
          <w:p w:rsidR="000C093B" w:rsidRDefault="000C093B">
            <w:pPr>
              <w:rPr>
                <w:rFonts w:ascii="Times New Roman" w:hAnsi="Times New Roman" w:cs="Times New Roman"/>
                <w:b/>
                <w:sz w:val="24"/>
                <w:szCs w:val="28"/>
              </w:rPr>
            </w:pPr>
            <w:r>
              <w:rPr>
                <w:rFonts w:ascii="Times New Roman" w:hAnsi="Times New Roman" w:cs="Times New Roman"/>
                <w:b/>
                <w:sz w:val="24"/>
                <w:szCs w:val="28"/>
              </w:rPr>
              <w:t>8 to 10 points</w:t>
            </w:r>
          </w:p>
          <w:p w:rsidR="000C093B" w:rsidRDefault="000C093B">
            <w:pPr>
              <w:spacing w:before="120"/>
              <w:rPr>
                <w:rFonts w:ascii="Times New Roman" w:hAnsi="Times New Roman" w:cs="Times New Roman"/>
                <w:sz w:val="24"/>
                <w:szCs w:val="28"/>
              </w:rPr>
            </w:pPr>
            <w:r>
              <w:rPr>
                <w:rFonts w:ascii="Times New Roman" w:hAnsi="Times New Roman" w:cs="Times New Roman"/>
                <w:sz w:val="24"/>
                <w:szCs w:val="28"/>
              </w:rPr>
              <w:t>Major points are stated clearly and are well-supported. Content is persuasive and comprehensive. Content and purpose of the writing is clear. Thesis has a strong ethical argument claim. The audience is clear and appropriate for the topic. Required supportive information is strong and addresses writing focus.</w:t>
            </w:r>
          </w:p>
        </w:tc>
        <w:tc>
          <w:tcPr>
            <w:tcW w:w="3600" w:type="dxa"/>
            <w:tcBorders>
              <w:top w:val="single" w:sz="4" w:space="0" w:color="auto"/>
              <w:left w:val="single" w:sz="4" w:space="0" w:color="auto"/>
              <w:bottom w:val="single" w:sz="4" w:space="0" w:color="auto"/>
              <w:right w:val="single" w:sz="4" w:space="0" w:color="auto"/>
            </w:tcBorders>
            <w:hideMark/>
          </w:tcPr>
          <w:p w:rsidR="000C093B" w:rsidRDefault="000C093B">
            <w:pPr>
              <w:rPr>
                <w:rFonts w:ascii="Times New Roman" w:hAnsi="Times New Roman" w:cs="Times New Roman"/>
                <w:b/>
                <w:sz w:val="24"/>
                <w:szCs w:val="28"/>
              </w:rPr>
            </w:pPr>
            <w:r>
              <w:rPr>
                <w:rFonts w:ascii="Times New Roman" w:hAnsi="Times New Roman" w:cs="Times New Roman"/>
                <w:b/>
                <w:sz w:val="24"/>
                <w:szCs w:val="28"/>
              </w:rPr>
              <w:t>5 to 7 points</w:t>
            </w:r>
          </w:p>
          <w:p w:rsidR="000C093B" w:rsidRDefault="000C093B">
            <w:pPr>
              <w:spacing w:before="120"/>
              <w:rPr>
                <w:rFonts w:ascii="Times New Roman" w:hAnsi="Times New Roman" w:cs="Times New Roman"/>
                <w:sz w:val="24"/>
                <w:szCs w:val="28"/>
              </w:rPr>
            </w:pPr>
            <w:r>
              <w:rPr>
                <w:rFonts w:ascii="Times New Roman" w:hAnsi="Times New Roman" w:cs="Times New Roman"/>
                <w:sz w:val="24"/>
                <w:szCs w:val="28"/>
              </w:rPr>
              <w:t>Major points are addressed, but clarity or support is limited. Content is somewhat persuasive or comprehensive. Content is inconsistent (lack of clear purpose and/or clarity). The thesis could be stronger for an ethical argument. Required supportive information needs strengthening or does not address writing concepts.</w:t>
            </w:r>
          </w:p>
        </w:tc>
        <w:tc>
          <w:tcPr>
            <w:tcW w:w="3780" w:type="dxa"/>
            <w:tcBorders>
              <w:top w:val="single" w:sz="4" w:space="0" w:color="auto"/>
              <w:left w:val="single" w:sz="4" w:space="0" w:color="auto"/>
              <w:bottom w:val="single" w:sz="4" w:space="0" w:color="auto"/>
              <w:right w:val="single" w:sz="4" w:space="0" w:color="auto"/>
            </w:tcBorders>
            <w:hideMark/>
          </w:tcPr>
          <w:p w:rsidR="000C093B" w:rsidRDefault="000C093B">
            <w:pPr>
              <w:rPr>
                <w:rFonts w:ascii="Times New Roman" w:hAnsi="Times New Roman" w:cs="Times New Roman"/>
                <w:b/>
                <w:sz w:val="24"/>
                <w:szCs w:val="28"/>
              </w:rPr>
            </w:pPr>
            <w:r>
              <w:rPr>
                <w:rFonts w:ascii="Times New Roman" w:hAnsi="Times New Roman" w:cs="Times New Roman"/>
                <w:b/>
                <w:sz w:val="24"/>
                <w:szCs w:val="28"/>
              </w:rPr>
              <w:t>0 to 4 points</w:t>
            </w:r>
          </w:p>
          <w:p w:rsidR="000C093B" w:rsidRDefault="000C093B">
            <w:pPr>
              <w:spacing w:before="120"/>
              <w:rPr>
                <w:rFonts w:ascii="Times New Roman" w:hAnsi="Times New Roman" w:cs="Times New Roman"/>
                <w:sz w:val="24"/>
                <w:szCs w:val="28"/>
              </w:rPr>
            </w:pPr>
            <w:r>
              <w:rPr>
                <w:rFonts w:ascii="Times New Roman" w:hAnsi="Times New Roman" w:cs="Times New Roman"/>
                <w:sz w:val="24"/>
                <w:szCs w:val="28"/>
              </w:rPr>
              <w:t>Major points are unclear and/or insufficiently supported. The content is missing essentials. The content has unsatisfactory purpose, focus, and clarity. Required supportive information is missing.</w:t>
            </w:r>
          </w:p>
        </w:tc>
        <w:tc>
          <w:tcPr>
            <w:tcW w:w="985"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rPr>
                <w:rFonts w:ascii="Times New Roman" w:hAnsi="Times New Roman" w:cs="Times New Roman"/>
                <w:sz w:val="24"/>
                <w:szCs w:val="28"/>
              </w:rPr>
            </w:pPr>
          </w:p>
        </w:tc>
      </w:tr>
      <w:tr w:rsidR="000C093B" w:rsidTr="000C093B">
        <w:tc>
          <w:tcPr>
            <w:tcW w:w="2335" w:type="dxa"/>
            <w:tcBorders>
              <w:top w:val="single" w:sz="4" w:space="0" w:color="auto"/>
              <w:left w:val="single" w:sz="4" w:space="0" w:color="auto"/>
              <w:bottom w:val="single" w:sz="4" w:space="0" w:color="auto"/>
              <w:right w:val="single" w:sz="4" w:space="0" w:color="auto"/>
            </w:tcBorders>
            <w:hideMark/>
          </w:tcPr>
          <w:p w:rsidR="000C093B" w:rsidRDefault="000C093B">
            <w:pPr>
              <w:rPr>
                <w:rFonts w:ascii="Times New Roman" w:hAnsi="Times New Roman" w:cs="Times New Roman"/>
                <w:b/>
                <w:sz w:val="24"/>
                <w:szCs w:val="28"/>
              </w:rPr>
            </w:pPr>
            <w:r>
              <w:rPr>
                <w:rFonts w:ascii="Times New Roman" w:hAnsi="Times New Roman" w:cs="Times New Roman"/>
                <w:b/>
                <w:sz w:val="24"/>
                <w:szCs w:val="28"/>
              </w:rPr>
              <w:t>Format: Current MLA/APA/ Turabian Paper Requirements</w:t>
            </w:r>
          </w:p>
        </w:tc>
        <w:tc>
          <w:tcPr>
            <w:tcW w:w="2970" w:type="dxa"/>
            <w:tcBorders>
              <w:top w:val="single" w:sz="4" w:space="0" w:color="auto"/>
              <w:left w:val="single" w:sz="4" w:space="0" w:color="auto"/>
              <w:bottom w:val="single" w:sz="4" w:space="0" w:color="auto"/>
              <w:right w:val="single" w:sz="4" w:space="0" w:color="auto"/>
            </w:tcBorders>
            <w:hideMark/>
          </w:tcPr>
          <w:p w:rsidR="000C093B" w:rsidRDefault="000C093B">
            <w:pPr>
              <w:rPr>
                <w:rFonts w:ascii="Times New Roman" w:hAnsi="Times New Roman" w:cs="Times New Roman"/>
                <w:b/>
                <w:sz w:val="24"/>
                <w:szCs w:val="28"/>
              </w:rPr>
            </w:pPr>
            <w:r>
              <w:rPr>
                <w:rFonts w:ascii="Times New Roman" w:hAnsi="Times New Roman" w:cs="Times New Roman"/>
                <w:b/>
                <w:sz w:val="24"/>
                <w:szCs w:val="28"/>
              </w:rPr>
              <w:t>4 to 5 points</w:t>
            </w:r>
          </w:p>
          <w:p w:rsidR="000C093B" w:rsidRDefault="000C093B">
            <w:pPr>
              <w:spacing w:before="120"/>
              <w:rPr>
                <w:rFonts w:ascii="Times New Roman" w:hAnsi="Times New Roman" w:cs="Times New Roman"/>
                <w:sz w:val="24"/>
                <w:szCs w:val="28"/>
              </w:rPr>
            </w:pPr>
            <w:r>
              <w:rPr>
                <w:rFonts w:ascii="Times New Roman" w:hAnsi="Times New Roman" w:cs="Times New Roman"/>
                <w:sz w:val="24"/>
                <w:szCs w:val="28"/>
              </w:rPr>
              <w:t>Writing correctly follows formatting guidelines. Parenthetical and bibliographical source citations are used correctly and appropriately.</w:t>
            </w:r>
          </w:p>
        </w:tc>
        <w:tc>
          <w:tcPr>
            <w:tcW w:w="3600" w:type="dxa"/>
            <w:tcBorders>
              <w:top w:val="single" w:sz="4" w:space="0" w:color="auto"/>
              <w:left w:val="single" w:sz="4" w:space="0" w:color="auto"/>
              <w:bottom w:val="single" w:sz="4" w:space="0" w:color="auto"/>
              <w:right w:val="single" w:sz="4" w:space="0" w:color="auto"/>
            </w:tcBorders>
            <w:hideMark/>
          </w:tcPr>
          <w:p w:rsidR="000C093B" w:rsidRDefault="000C093B">
            <w:pPr>
              <w:rPr>
                <w:rFonts w:ascii="Times New Roman" w:hAnsi="Times New Roman" w:cs="Times New Roman"/>
                <w:b/>
                <w:sz w:val="24"/>
                <w:szCs w:val="28"/>
              </w:rPr>
            </w:pPr>
            <w:r>
              <w:rPr>
                <w:rFonts w:ascii="Times New Roman" w:hAnsi="Times New Roman" w:cs="Times New Roman"/>
                <w:b/>
                <w:sz w:val="24"/>
                <w:szCs w:val="28"/>
              </w:rPr>
              <w:t>2 to 3 points</w:t>
            </w:r>
          </w:p>
          <w:p w:rsidR="000C093B" w:rsidRDefault="000C093B">
            <w:pPr>
              <w:spacing w:before="120"/>
              <w:rPr>
                <w:rFonts w:ascii="Times New Roman" w:hAnsi="Times New Roman" w:cs="Times New Roman"/>
                <w:sz w:val="24"/>
                <w:szCs w:val="28"/>
              </w:rPr>
            </w:pPr>
            <w:r>
              <w:rPr>
                <w:rFonts w:ascii="Times New Roman" w:hAnsi="Times New Roman" w:cs="Times New Roman"/>
                <w:sz w:val="24"/>
                <w:szCs w:val="28"/>
              </w:rPr>
              <w:t>Writing follows most formatting guidelines, but some flaws are detected. Parenthetical and bibliographical source citations are incorrectly formatted or used.</w:t>
            </w:r>
          </w:p>
        </w:tc>
        <w:tc>
          <w:tcPr>
            <w:tcW w:w="3780" w:type="dxa"/>
            <w:tcBorders>
              <w:top w:val="single" w:sz="4" w:space="0" w:color="auto"/>
              <w:left w:val="single" w:sz="4" w:space="0" w:color="auto"/>
              <w:bottom w:val="single" w:sz="4" w:space="0" w:color="auto"/>
              <w:right w:val="single" w:sz="4" w:space="0" w:color="auto"/>
            </w:tcBorders>
            <w:hideMark/>
          </w:tcPr>
          <w:p w:rsidR="000C093B" w:rsidRDefault="000C093B">
            <w:pPr>
              <w:rPr>
                <w:rFonts w:ascii="Times New Roman" w:hAnsi="Times New Roman" w:cs="Times New Roman"/>
                <w:b/>
                <w:sz w:val="24"/>
                <w:szCs w:val="28"/>
              </w:rPr>
            </w:pPr>
            <w:r>
              <w:rPr>
                <w:rFonts w:ascii="Times New Roman" w:hAnsi="Times New Roman" w:cs="Times New Roman"/>
                <w:b/>
                <w:sz w:val="24"/>
                <w:szCs w:val="28"/>
              </w:rPr>
              <w:t>0 to 1 points</w:t>
            </w:r>
          </w:p>
          <w:p w:rsidR="000C093B" w:rsidRDefault="000C093B">
            <w:pPr>
              <w:spacing w:before="120"/>
              <w:rPr>
                <w:rFonts w:ascii="Times New Roman" w:hAnsi="Times New Roman" w:cs="Times New Roman"/>
                <w:sz w:val="24"/>
                <w:szCs w:val="28"/>
              </w:rPr>
            </w:pPr>
            <w:r>
              <w:rPr>
                <w:rFonts w:ascii="Times New Roman" w:hAnsi="Times New Roman" w:cs="Times New Roman"/>
                <w:sz w:val="24"/>
                <w:szCs w:val="28"/>
              </w:rPr>
              <w:t>Writing lacks many elements of correct formatting. Parenthetical and bibliographical source citations and/or references are not provided.</w:t>
            </w:r>
          </w:p>
        </w:tc>
        <w:tc>
          <w:tcPr>
            <w:tcW w:w="985"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rPr>
                <w:rFonts w:ascii="Times New Roman" w:hAnsi="Times New Roman" w:cs="Times New Roman"/>
                <w:sz w:val="24"/>
                <w:szCs w:val="28"/>
              </w:rPr>
            </w:pPr>
          </w:p>
        </w:tc>
      </w:tr>
      <w:tr w:rsidR="000C093B" w:rsidTr="000C093B">
        <w:tc>
          <w:tcPr>
            <w:tcW w:w="12685" w:type="dxa"/>
            <w:gridSpan w:val="4"/>
            <w:tcBorders>
              <w:top w:val="single" w:sz="4" w:space="0" w:color="auto"/>
              <w:left w:val="single" w:sz="4" w:space="0" w:color="auto"/>
              <w:bottom w:val="single" w:sz="4" w:space="0" w:color="auto"/>
              <w:right w:val="single" w:sz="4" w:space="0" w:color="auto"/>
            </w:tcBorders>
            <w:vAlign w:val="center"/>
            <w:hideMark/>
          </w:tcPr>
          <w:p w:rsidR="000C093B" w:rsidRDefault="000C093B">
            <w:pPr>
              <w:jc w:val="right"/>
              <w:rPr>
                <w:rFonts w:ascii="Times New Roman" w:hAnsi="Times New Roman" w:cs="Times New Roman"/>
                <w:b/>
                <w:sz w:val="24"/>
                <w:szCs w:val="28"/>
              </w:rPr>
            </w:pPr>
            <w:r>
              <w:rPr>
                <w:rFonts w:ascii="Times New Roman" w:hAnsi="Times New Roman" w:cs="Times New Roman"/>
                <w:b/>
                <w:sz w:val="24"/>
                <w:szCs w:val="28"/>
              </w:rPr>
              <w:t>Total</w:t>
            </w:r>
          </w:p>
        </w:tc>
        <w:tc>
          <w:tcPr>
            <w:tcW w:w="985" w:type="dxa"/>
            <w:tcBorders>
              <w:top w:val="single" w:sz="4" w:space="0" w:color="auto"/>
              <w:left w:val="single" w:sz="4" w:space="0" w:color="auto"/>
              <w:bottom w:val="single" w:sz="4" w:space="0" w:color="auto"/>
              <w:right w:val="single" w:sz="4" w:space="0" w:color="auto"/>
            </w:tcBorders>
            <w:vAlign w:val="center"/>
            <w:hideMark/>
          </w:tcPr>
          <w:p w:rsidR="000C093B" w:rsidRDefault="000C093B">
            <w:pPr>
              <w:jc w:val="center"/>
              <w:rPr>
                <w:rFonts w:ascii="Times New Roman" w:hAnsi="Times New Roman" w:cs="Times New Roman"/>
                <w:b/>
                <w:sz w:val="24"/>
                <w:szCs w:val="28"/>
              </w:rPr>
            </w:pPr>
            <w:r>
              <w:rPr>
                <w:rFonts w:ascii="Times New Roman" w:hAnsi="Times New Roman" w:cs="Times New Roman"/>
                <w:b/>
                <w:sz w:val="24"/>
                <w:szCs w:val="28"/>
              </w:rPr>
              <w:t>/15</w:t>
            </w:r>
          </w:p>
        </w:tc>
      </w:tr>
      <w:tr w:rsidR="000C093B" w:rsidTr="000C093B">
        <w:tc>
          <w:tcPr>
            <w:tcW w:w="13670" w:type="dxa"/>
            <w:gridSpan w:val="5"/>
            <w:tcBorders>
              <w:top w:val="single" w:sz="4" w:space="0" w:color="auto"/>
              <w:left w:val="nil"/>
              <w:bottom w:val="nil"/>
              <w:right w:val="nil"/>
            </w:tcBorders>
            <w:vAlign w:val="center"/>
            <w:hideMark/>
          </w:tcPr>
          <w:p w:rsidR="000C093B" w:rsidRDefault="000C093B">
            <w:pPr>
              <w:spacing w:before="120"/>
              <w:rPr>
                <w:rFonts w:ascii="Times New Roman" w:hAnsi="Times New Roman" w:cs="Times New Roman"/>
                <w:sz w:val="24"/>
                <w:szCs w:val="28"/>
              </w:rPr>
            </w:pPr>
            <w:r>
              <w:rPr>
                <w:rFonts w:ascii="Times New Roman" w:hAnsi="Times New Roman" w:cs="Times New Roman"/>
                <w:b/>
                <w:sz w:val="24"/>
                <w:szCs w:val="28"/>
              </w:rPr>
              <w:t>Instructor’s</w:t>
            </w:r>
            <w:r>
              <w:rPr>
                <w:rFonts w:ascii="Times New Roman" w:hAnsi="Times New Roman" w:cs="Times New Roman"/>
                <w:sz w:val="24"/>
                <w:szCs w:val="28"/>
              </w:rPr>
              <w:t xml:space="preserve"> </w:t>
            </w:r>
            <w:r>
              <w:rPr>
                <w:rFonts w:ascii="Times New Roman" w:hAnsi="Times New Roman" w:cs="Times New Roman"/>
                <w:b/>
                <w:sz w:val="24"/>
                <w:szCs w:val="28"/>
              </w:rPr>
              <w:t>Comments:</w:t>
            </w:r>
          </w:p>
        </w:tc>
      </w:tr>
    </w:tbl>
    <w:p w:rsidR="000C093B" w:rsidRDefault="000C093B" w:rsidP="000C093B">
      <w:pPr>
        <w:spacing w:after="200" w:line="240" w:lineRule="auto"/>
        <w:jc w:val="center"/>
        <w:rPr>
          <w:rFonts w:ascii="Times New Roman" w:hAnsi="Times New Roman" w:cs="Times New Roman"/>
          <w:b/>
          <w:smallCaps/>
          <w:sz w:val="28"/>
          <w:szCs w:val="28"/>
        </w:rPr>
      </w:pPr>
      <w:r>
        <w:rPr>
          <w:rFonts w:ascii="Times New Roman" w:hAnsi="Times New Roman" w:cs="Times New Roman"/>
          <w:b/>
          <w:smallCaps/>
          <w:sz w:val="28"/>
          <w:szCs w:val="28"/>
        </w:rPr>
        <w:t>Essay 2 Thesis/Outline Grading Rubric</w:t>
      </w: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0C093B" w:rsidRDefault="000C093B" w:rsidP="000C093B">
      <w:pPr>
        <w:jc w:val="center"/>
        <w:rPr>
          <w:rFonts w:ascii="Times New Roman Bold" w:hAnsi="Times New Roman Bold"/>
          <w:b/>
          <w:smallCaps/>
          <w:sz w:val="28"/>
          <w:szCs w:val="28"/>
        </w:rPr>
      </w:pPr>
      <w:r>
        <w:rPr>
          <w:rFonts w:ascii="Times New Roman Bold" w:hAnsi="Times New Roman Bold"/>
          <w:b/>
          <w:smallCaps/>
          <w:sz w:val="28"/>
          <w:szCs w:val="28"/>
        </w:rPr>
        <w:t>Essay 2 Instructions and Checklist</w:t>
      </w:r>
    </w:p>
    <w:p w:rsidR="000C093B" w:rsidRDefault="000C093B" w:rsidP="000C093B">
      <w:pPr>
        <w:spacing w:after="200"/>
        <w:jc w:val="center"/>
        <w:rPr>
          <w:rFonts w:ascii="Times New Roman" w:hAnsi="Times New Roman"/>
          <w:sz w:val="24"/>
          <w:szCs w:val="24"/>
        </w:rPr>
      </w:pPr>
      <w:r>
        <w:rPr>
          <w:rFonts w:ascii="Times New Roman Bold" w:hAnsi="Times New Roman Bold"/>
          <w:b/>
          <w:szCs w:val="28"/>
        </w:rPr>
        <w:t>Ethical Argument</w:t>
      </w:r>
    </w:p>
    <w:p w:rsidR="000C093B" w:rsidRDefault="000C093B" w:rsidP="000C093B">
      <w:pPr>
        <w:pStyle w:val="NormalWeb"/>
        <w:spacing w:before="0" w:beforeAutospacing="0" w:after="0" w:afterAutospacing="0"/>
      </w:pPr>
      <w:r>
        <w:t>In preparation for Essay 2 and by completing your textbook readings, you will be equipped to respond by objectively compiling information from a variety of sources to compose an essay that understands and practices reading, writing, and rhetoric within the context of a biblical worldview; applies methods of sound reasoning; produces well-structured essays; integrates sources accurately and effectively; writes with clarity; recognizes standard usage in English grammar, word choice (diction), phraseology, and sentence structure; and applies knowledge of sentence structure to basic sentence editing and revision (Syllabus MLOs: A, B, C, D, E, F, G and Module/Week 5 LOs: 1, 2, 3, 4, 5).</w:t>
      </w:r>
    </w:p>
    <w:p w:rsidR="000C093B" w:rsidRDefault="000C093B" w:rsidP="000C093B">
      <w:pPr>
        <w:pStyle w:val="NormalWeb"/>
        <w:spacing w:before="0" w:beforeAutospacing="0" w:after="0" w:afterAutospacing="0"/>
      </w:pPr>
      <w:bookmarkStart w:id="3" w:name="_Hlk477034012"/>
    </w:p>
    <w:p w:rsidR="000C093B" w:rsidRDefault="000C093B" w:rsidP="000C093B">
      <w:r>
        <w:t>In Module/Week 5, you must write a 1,000–1,200 word ethical argument essay from the thesis/outline that you submitted in Module/Week 4. Please note the word count does not include citations.</w:t>
      </w:r>
    </w:p>
    <w:p w:rsidR="000C093B" w:rsidRDefault="000C093B" w:rsidP="000C093B"/>
    <w:p w:rsidR="000C093B" w:rsidRDefault="000C093B" w:rsidP="000C093B">
      <w:pPr>
        <w:rPr>
          <w:b/>
        </w:rPr>
      </w:pPr>
      <w:r>
        <w:rPr>
          <w:b/>
        </w:rPr>
        <w:t>Ethical Essay Prompt</w:t>
      </w:r>
    </w:p>
    <w:p w:rsidR="000C093B" w:rsidRDefault="000C093B" w:rsidP="000C093B">
      <w:pPr>
        <w:rPr>
          <w:bCs/>
          <w:szCs w:val="28"/>
        </w:rPr>
      </w:pPr>
    </w:p>
    <w:p w:rsidR="000C093B" w:rsidRDefault="000C093B" w:rsidP="000C093B">
      <w:pPr>
        <w:rPr>
          <w:szCs w:val="24"/>
        </w:rPr>
      </w:pPr>
      <w:r>
        <w:rPr>
          <w:bCs/>
          <w:szCs w:val="28"/>
        </w:rPr>
        <w:t>Write an ethical argument in which you consider the topic, “How far should scientists go to modify humans through genetic engineering?” Use the websites included in the Reading &amp; Study folder, your own academic research, and the Bible to include at least 4 quotations, 1 summary, and 1 paraphrase (6 total) from at least 3 of these sources.</w:t>
      </w:r>
      <w:r>
        <w:t xml:space="preserve"> Be sure to document your sources correctly according to your documentation style (current APA, MLA, or Turabian).</w:t>
      </w:r>
    </w:p>
    <w:p w:rsidR="000C093B" w:rsidRDefault="000C093B" w:rsidP="000C093B"/>
    <w:p w:rsidR="000C093B" w:rsidRDefault="000C093B" w:rsidP="000C093B">
      <w:r>
        <w:t>As you compose your essay, be sure to:</w:t>
      </w:r>
    </w:p>
    <w:p w:rsidR="000C093B" w:rsidRDefault="000C093B" w:rsidP="000C093B"/>
    <w:p w:rsidR="000C093B" w:rsidRDefault="000C093B" w:rsidP="000C093B">
      <w:pPr>
        <w:numPr>
          <w:ilvl w:val="0"/>
          <w:numId w:val="3"/>
        </w:numPr>
        <w:spacing w:after="0" w:line="240" w:lineRule="auto"/>
      </w:pPr>
      <w:r>
        <w:t xml:space="preserve">Include all of the parts identified in “Structuring a Ethical Argument” found on page 599 in your </w:t>
      </w:r>
      <w:r>
        <w:rPr>
          <w:i/>
        </w:rPr>
        <w:t>Practical Argument</w:t>
      </w:r>
      <w:r>
        <w:t xml:space="preserve"> textbook. </w:t>
      </w:r>
    </w:p>
    <w:p w:rsidR="000C093B" w:rsidRDefault="000C093B" w:rsidP="000C093B">
      <w:pPr>
        <w:numPr>
          <w:ilvl w:val="0"/>
          <w:numId w:val="3"/>
        </w:numPr>
        <w:spacing w:after="0" w:line="240" w:lineRule="auto"/>
      </w:pPr>
      <w:r>
        <w:t>Integrate at least a total of 4 quotations, 1 summary, and 1 paraphrases into your essay from at least 3 outside sources.</w:t>
      </w:r>
    </w:p>
    <w:p w:rsidR="000C093B" w:rsidRDefault="000C093B" w:rsidP="000C093B">
      <w:pPr>
        <w:numPr>
          <w:ilvl w:val="0"/>
          <w:numId w:val="3"/>
        </w:numPr>
        <w:spacing w:after="0" w:line="240" w:lineRule="auto"/>
      </w:pPr>
      <w:r>
        <w:t>Follow the appropriate formatting style for your degree program (current MLA, APA, or Turabian).</w:t>
      </w:r>
    </w:p>
    <w:p w:rsidR="000C093B" w:rsidRDefault="000C093B" w:rsidP="000C093B">
      <w:pPr>
        <w:numPr>
          <w:ilvl w:val="0"/>
          <w:numId w:val="3"/>
        </w:numPr>
        <w:spacing w:after="0" w:line="240" w:lineRule="auto"/>
      </w:pPr>
      <w:r>
        <w:t>Use signal phrases and proper in-text citations; make sure you include a references (current APA), bibliography (current Turabian) or works cited (current MLA) page.</w:t>
      </w:r>
    </w:p>
    <w:p w:rsidR="000C093B" w:rsidRDefault="000C093B" w:rsidP="000C093B">
      <w:pPr>
        <w:numPr>
          <w:ilvl w:val="0"/>
          <w:numId w:val="3"/>
        </w:numPr>
        <w:spacing w:after="0" w:line="240" w:lineRule="auto"/>
      </w:pPr>
      <w:r>
        <w:t>Use the Essay 2 Grading Rubric and the proofreading checklist (provided below) to draft and revise your essay.</w:t>
      </w:r>
    </w:p>
    <w:p w:rsidR="000C093B" w:rsidRDefault="000C093B" w:rsidP="000C093B">
      <w:pPr>
        <w:numPr>
          <w:ilvl w:val="0"/>
          <w:numId w:val="3"/>
        </w:numPr>
        <w:spacing w:after="0" w:line="240" w:lineRule="auto"/>
      </w:pPr>
      <w:r>
        <w:t>Type your degree program and which style of writing you are using (current MLA, APA, or Turabian) in the title of the saved document and in the “Submission Title” field on the submission link in Blackboard.</w:t>
      </w:r>
    </w:p>
    <w:p w:rsidR="000C093B" w:rsidRDefault="000C093B" w:rsidP="000C093B"/>
    <w:p w:rsidR="000C093B" w:rsidRDefault="000C093B" w:rsidP="000C093B">
      <w:pPr>
        <w:pStyle w:val="NormalWeb"/>
        <w:spacing w:before="0" w:beforeAutospacing="0" w:after="0" w:afterAutospacing="0"/>
      </w:pPr>
      <w:r>
        <w:t>IMPORTANT: Fully cite all quotations, summaries, and paraphrases used within your essay, or those excerpts will be regarded as plagiarism and will result in a “0” on your essay and possible course failure.</w:t>
      </w:r>
    </w:p>
    <w:p w:rsidR="000C093B" w:rsidRDefault="000C093B" w:rsidP="000C093B">
      <w:pPr>
        <w:pStyle w:val="NormalWeb"/>
        <w:spacing w:before="0" w:beforeAutospacing="0" w:after="0" w:afterAutospacing="0"/>
      </w:pPr>
    </w:p>
    <w:p w:rsidR="000C093B" w:rsidRDefault="000C093B" w:rsidP="000C093B">
      <w:pPr>
        <w:rPr>
          <w:rFonts w:ascii="Times New Roman Bold" w:hAnsi="Times New Roman Bold"/>
          <w:sz w:val="28"/>
          <w:szCs w:val="28"/>
        </w:rPr>
      </w:pPr>
      <w:r>
        <w:rPr>
          <w:rFonts w:ascii="Times New Roman Bold" w:hAnsi="Times New Roman Bold"/>
          <w:szCs w:val="28"/>
        </w:rPr>
        <w:br w:type="page"/>
        <w:t>Proofreading Checklist</w:t>
      </w:r>
    </w:p>
    <w:p w:rsidR="000C093B" w:rsidRDefault="000C093B" w:rsidP="000C093B">
      <w:pPr>
        <w:rPr>
          <w:b/>
        </w:rPr>
      </w:pPr>
      <w:r>
        <w:rPr>
          <w:b/>
        </w:rPr>
        <w:t>Part 1</w:t>
      </w:r>
    </w:p>
    <w:p w:rsidR="000C093B" w:rsidRDefault="000C093B" w:rsidP="000C093B">
      <w:r>
        <w:t>Read through your paper and check the appropriate boxes on the chart below. If any area of your paper needs revision, make sure you correct it before submitting your essay. One of the best ways to proofread your writing is to read it backward to forward, sentence-by-sentence. This helps you to see words and ideas that you may have missed. Another very successful tool for proofreading is to read your work out loud to someone else. Individuals often think that handing their paper to someone and asking them to read it is the same thing, but it is not. Instead, ask someone to listen while you read your own words. You will immediately hear what you missed or will want to improve in your writing.</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0"/>
        <w:gridCol w:w="1270"/>
        <w:gridCol w:w="1226"/>
      </w:tblGrid>
      <w:tr w:rsidR="000C093B" w:rsidTr="000C093B">
        <w:trPr>
          <w:jc w:val="center"/>
        </w:trPr>
        <w:tc>
          <w:tcPr>
            <w:tcW w:w="7030" w:type="dxa"/>
            <w:tcBorders>
              <w:top w:val="single" w:sz="4" w:space="0" w:color="auto"/>
              <w:left w:val="single" w:sz="4" w:space="0" w:color="auto"/>
              <w:bottom w:val="single" w:sz="4" w:space="0" w:color="auto"/>
              <w:right w:val="single" w:sz="4" w:space="0" w:color="auto"/>
            </w:tcBorders>
            <w:vAlign w:val="center"/>
            <w:hideMark/>
          </w:tcPr>
          <w:p w:rsidR="000C093B" w:rsidRDefault="000C093B">
            <w:pPr>
              <w:jc w:val="center"/>
              <w:rPr>
                <w:b/>
              </w:rPr>
            </w:pPr>
            <w:r>
              <w:rPr>
                <w:b/>
              </w:rPr>
              <w:t>Reading &amp; Study Application</w:t>
            </w:r>
          </w:p>
        </w:tc>
        <w:tc>
          <w:tcPr>
            <w:tcW w:w="1270" w:type="dxa"/>
            <w:tcBorders>
              <w:top w:val="single" w:sz="4" w:space="0" w:color="auto"/>
              <w:left w:val="single" w:sz="4" w:space="0" w:color="auto"/>
              <w:bottom w:val="single" w:sz="4" w:space="0" w:color="auto"/>
              <w:right w:val="single" w:sz="4" w:space="0" w:color="auto"/>
            </w:tcBorders>
            <w:vAlign w:val="center"/>
            <w:hideMark/>
          </w:tcPr>
          <w:p w:rsidR="000C093B" w:rsidRDefault="000C093B">
            <w:pPr>
              <w:jc w:val="center"/>
              <w:rPr>
                <w:b/>
              </w:rPr>
            </w:pPr>
            <w:r>
              <w:rPr>
                <w:b/>
              </w:rPr>
              <w:t>Successful</w:t>
            </w:r>
          </w:p>
        </w:tc>
        <w:tc>
          <w:tcPr>
            <w:tcW w:w="1226" w:type="dxa"/>
            <w:tcBorders>
              <w:top w:val="single" w:sz="4" w:space="0" w:color="auto"/>
              <w:left w:val="single" w:sz="4" w:space="0" w:color="auto"/>
              <w:bottom w:val="single" w:sz="4" w:space="0" w:color="auto"/>
              <w:right w:val="single" w:sz="4" w:space="0" w:color="auto"/>
            </w:tcBorders>
            <w:vAlign w:val="center"/>
            <w:hideMark/>
          </w:tcPr>
          <w:p w:rsidR="000C093B" w:rsidRDefault="000C093B">
            <w:pPr>
              <w:jc w:val="center"/>
              <w:rPr>
                <w:b/>
              </w:rPr>
            </w:pPr>
            <w:r>
              <w:rPr>
                <w:b/>
              </w:rPr>
              <w:t>Needs Revision</w:t>
            </w:r>
          </w:p>
        </w:tc>
      </w:tr>
      <w:tr w:rsidR="000C093B" w:rsidTr="000C093B">
        <w:trPr>
          <w:trHeight w:val="233"/>
          <w:jc w:val="center"/>
        </w:trPr>
        <w:tc>
          <w:tcPr>
            <w:tcW w:w="7030" w:type="dxa"/>
            <w:tcBorders>
              <w:top w:val="single" w:sz="4" w:space="0" w:color="auto"/>
              <w:left w:val="single" w:sz="4" w:space="0" w:color="auto"/>
              <w:bottom w:val="single" w:sz="4" w:space="0" w:color="auto"/>
              <w:right w:val="single" w:sz="4" w:space="0" w:color="auto"/>
            </w:tcBorders>
            <w:hideMark/>
          </w:tcPr>
          <w:p w:rsidR="000C093B" w:rsidRDefault="000C093B" w:rsidP="000C093B">
            <w:pPr>
              <w:numPr>
                <w:ilvl w:val="0"/>
                <w:numId w:val="4"/>
              </w:numPr>
              <w:spacing w:after="0" w:line="240" w:lineRule="auto"/>
              <w:ind w:left="442"/>
            </w:pPr>
            <w:r>
              <w:t>Introduction: Establishes the ethical principle and states the essay’s thesis (make sure you address the prompt).</w:t>
            </w:r>
          </w:p>
        </w:tc>
        <w:tc>
          <w:tcPr>
            <w:tcW w:w="1270"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c>
          <w:tcPr>
            <w:tcW w:w="1226"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r>
      <w:tr w:rsidR="000C093B" w:rsidTr="000C093B">
        <w:trPr>
          <w:jc w:val="center"/>
        </w:trPr>
        <w:tc>
          <w:tcPr>
            <w:tcW w:w="7030" w:type="dxa"/>
            <w:tcBorders>
              <w:top w:val="single" w:sz="4" w:space="0" w:color="auto"/>
              <w:left w:val="single" w:sz="4" w:space="0" w:color="auto"/>
              <w:bottom w:val="single" w:sz="4" w:space="0" w:color="auto"/>
              <w:right w:val="single" w:sz="4" w:space="0" w:color="auto"/>
            </w:tcBorders>
            <w:hideMark/>
          </w:tcPr>
          <w:p w:rsidR="000C093B" w:rsidRDefault="000C093B" w:rsidP="000C093B">
            <w:pPr>
              <w:numPr>
                <w:ilvl w:val="0"/>
                <w:numId w:val="4"/>
              </w:numPr>
              <w:spacing w:after="0" w:line="240" w:lineRule="auto"/>
              <w:ind w:left="442"/>
            </w:pPr>
            <w:r>
              <w:t>Background: Gives an overview of the situation.</w:t>
            </w:r>
          </w:p>
        </w:tc>
        <w:tc>
          <w:tcPr>
            <w:tcW w:w="1270"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c>
          <w:tcPr>
            <w:tcW w:w="1226"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r>
      <w:tr w:rsidR="000C093B" w:rsidTr="000C093B">
        <w:trPr>
          <w:jc w:val="center"/>
        </w:trPr>
        <w:tc>
          <w:tcPr>
            <w:tcW w:w="7030" w:type="dxa"/>
            <w:tcBorders>
              <w:top w:val="single" w:sz="4" w:space="0" w:color="auto"/>
              <w:left w:val="single" w:sz="4" w:space="0" w:color="auto"/>
              <w:bottom w:val="single" w:sz="4" w:space="0" w:color="auto"/>
              <w:right w:val="single" w:sz="4" w:space="0" w:color="auto"/>
            </w:tcBorders>
            <w:hideMark/>
          </w:tcPr>
          <w:p w:rsidR="000C093B" w:rsidRDefault="000C093B" w:rsidP="000C093B">
            <w:pPr>
              <w:numPr>
                <w:ilvl w:val="0"/>
                <w:numId w:val="4"/>
              </w:numPr>
              <w:spacing w:after="0" w:line="240" w:lineRule="auto"/>
              <w:ind w:left="442"/>
            </w:pPr>
            <w:r>
              <w:t>Ethical analysis: Explains the ethical principle and analyzes the particular situation on the basis of this principle.</w:t>
            </w:r>
          </w:p>
        </w:tc>
        <w:tc>
          <w:tcPr>
            <w:tcW w:w="1270"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c>
          <w:tcPr>
            <w:tcW w:w="1226"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r>
      <w:tr w:rsidR="000C093B" w:rsidTr="000C093B">
        <w:trPr>
          <w:jc w:val="center"/>
        </w:trPr>
        <w:tc>
          <w:tcPr>
            <w:tcW w:w="7030" w:type="dxa"/>
            <w:tcBorders>
              <w:top w:val="single" w:sz="4" w:space="0" w:color="auto"/>
              <w:left w:val="single" w:sz="4" w:space="0" w:color="auto"/>
              <w:bottom w:val="single" w:sz="4" w:space="0" w:color="auto"/>
              <w:right w:val="single" w:sz="4" w:space="0" w:color="auto"/>
            </w:tcBorders>
            <w:hideMark/>
          </w:tcPr>
          <w:p w:rsidR="000C093B" w:rsidRDefault="000C093B" w:rsidP="000C093B">
            <w:pPr>
              <w:numPr>
                <w:ilvl w:val="0"/>
                <w:numId w:val="4"/>
              </w:numPr>
              <w:spacing w:after="0" w:line="240" w:lineRule="auto"/>
              <w:ind w:left="442"/>
            </w:pPr>
            <w:r>
              <w:t>Evidence: Presents points that support the thesis (Integrates at least 4 quotes, 1 summary, and 1 paraphrase from at least 3 outside sources).</w:t>
            </w:r>
          </w:p>
        </w:tc>
        <w:tc>
          <w:tcPr>
            <w:tcW w:w="1270"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c>
          <w:tcPr>
            <w:tcW w:w="1226"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r>
      <w:tr w:rsidR="000C093B" w:rsidTr="000C093B">
        <w:trPr>
          <w:jc w:val="center"/>
        </w:trPr>
        <w:tc>
          <w:tcPr>
            <w:tcW w:w="7030" w:type="dxa"/>
            <w:tcBorders>
              <w:top w:val="single" w:sz="4" w:space="0" w:color="auto"/>
              <w:left w:val="single" w:sz="4" w:space="0" w:color="auto"/>
              <w:bottom w:val="single" w:sz="4" w:space="0" w:color="auto"/>
              <w:right w:val="single" w:sz="4" w:space="0" w:color="auto"/>
            </w:tcBorders>
            <w:hideMark/>
          </w:tcPr>
          <w:p w:rsidR="000C093B" w:rsidRDefault="000C093B" w:rsidP="000C093B">
            <w:pPr>
              <w:numPr>
                <w:ilvl w:val="0"/>
                <w:numId w:val="4"/>
              </w:numPr>
              <w:spacing w:after="0" w:line="240" w:lineRule="auto"/>
              <w:ind w:left="442"/>
            </w:pPr>
            <w:r>
              <w:t>Refutation of opposing arguments: Addresses arguments against the thesis.</w:t>
            </w:r>
          </w:p>
        </w:tc>
        <w:tc>
          <w:tcPr>
            <w:tcW w:w="1270"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c>
          <w:tcPr>
            <w:tcW w:w="1226"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r>
      <w:tr w:rsidR="000C093B" w:rsidTr="000C093B">
        <w:trPr>
          <w:jc w:val="center"/>
        </w:trPr>
        <w:tc>
          <w:tcPr>
            <w:tcW w:w="7030" w:type="dxa"/>
            <w:tcBorders>
              <w:top w:val="single" w:sz="4" w:space="0" w:color="auto"/>
              <w:left w:val="single" w:sz="4" w:space="0" w:color="auto"/>
              <w:bottom w:val="single" w:sz="4" w:space="0" w:color="auto"/>
              <w:right w:val="single" w:sz="4" w:space="0" w:color="auto"/>
            </w:tcBorders>
            <w:hideMark/>
          </w:tcPr>
          <w:p w:rsidR="000C093B" w:rsidRDefault="000C093B" w:rsidP="000C093B">
            <w:pPr>
              <w:numPr>
                <w:ilvl w:val="0"/>
                <w:numId w:val="4"/>
              </w:numPr>
              <w:spacing w:after="0" w:line="240" w:lineRule="auto"/>
              <w:ind w:left="442"/>
            </w:pPr>
            <w:r>
              <w:t>Conclusion: Restates the ethical principle as well as the thesis (not in the exact words); includes a strong concluding statement.</w:t>
            </w:r>
          </w:p>
        </w:tc>
        <w:tc>
          <w:tcPr>
            <w:tcW w:w="1270"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c>
          <w:tcPr>
            <w:tcW w:w="1226"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r>
      <w:tr w:rsidR="000C093B" w:rsidTr="000C093B">
        <w:trPr>
          <w:jc w:val="center"/>
        </w:trPr>
        <w:tc>
          <w:tcPr>
            <w:tcW w:w="7030" w:type="dxa"/>
            <w:tcBorders>
              <w:top w:val="single" w:sz="4" w:space="0" w:color="auto"/>
              <w:left w:val="single" w:sz="4" w:space="0" w:color="auto"/>
              <w:bottom w:val="single" w:sz="4" w:space="0" w:color="auto"/>
              <w:right w:val="single" w:sz="4" w:space="0" w:color="auto"/>
            </w:tcBorders>
            <w:hideMark/>
          </w:tcPr>
          <w:p w:rsidR="000C093B" w:rsidRDefault="000C093B" w:rsidP="000C093B">
            <w:pPr>
              <w:numPr>
                <w:ilvl w:val="0"/>
                <w:numId w:val="4"/>
              </w:numPr>
              <w:spacing w:after="0" w:line="240" w:lineRule="auto"/>
              <w:ind w:left="442"/>
            </w:pPr>
            <w:r>
              <w:t>Contains pathos (emotional) appeals, (values/belief) appeals, and/or logos (factual) appeals as appropriate.</w:t>
            </w:r>
          </w:p>
        </w:tc>
        <w:tc>
          <w:tcPr>
            <w:tcW w:w="1270"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c>
          <w:tcPr>
            <w:tcW w:w="1226"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r>
      <w:tr w:rsidR="000C093B" w:rsidTr="000C093B">
        <w:trPr>
          <w:jc w:val="center"/>
        </w:trPr>
        <w:tc>
          <w:tcPr>
            <w:tcW w:w="7030" w:type="dxa"/>
            <w:tcBorders>
              <w:top w:val="single" w:sz="4" w:space="0" w:color="auto"/>
              <w:left w:val="single" w:sz="4" w:space="0" w:color="auto"/>
              <w:bottom w:val="single" w:sz="4" w:space="0" w:color="auto"/>
              <w:right w:val="single" w:sz="4" w:space="0" w:color="auto"/>
            </w:tcBorders>
            <w:hideMark/>
          </w:tcPr>
          <w:p w:rsidR="000C093B" w:rsidRDefault="000C093B" w:rsidP="000C093B">
            <w:pPr>
              <w:numPr>
                <w:ilvl w:val="0"/>
                <w:numId w:val="4"/>
              </w:numPr>
              <w:spacing w:after="0" w:line="240" w:lineRule="auto"/>
              <w:ind w:left="442"/>
            </w:pPr>
            <w:r>
              <w:t>Title reflects issue and proposal information.</w:t>
            </w:r>
          </w:p>
        </w:tc>
        <w:tc>
          <w:tcPr>
            <w:tcW w:w="1270"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c>
          <w:tcPr>
            <w:tcW w:w="1226"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r>
      <w:tr w:rsidR="000C093B" w:rsidTr="000C093B">
        <w:trPr>
          <w:jc w:val="center"/>
        </w:trPr>
        <w:tc>
          <w:tcPr>
            <w:tcW w:w="7030" w:type="dxa"/>
            <w:tcBorders>
              <w:top w:val="single" w:sz="4" w:space="0" w:color="auto"/>
              <w:left w:val="single" w:sz="4" w:space="0" w:color="auto"/>
              <w:bottom w:val="single" w:sz="4" w:space="0" w:color="auto"/>
              <w:right w:val="single" w:sz="4" w:space="0" w:color="auto"/>
            </w:tcBorders>
            <w:hideMark/>
          </w:tcPr>
          <w:p w:rsidR="000C093B" w:rsidRDefault="000C093B" w:rsidP="000C093B">
            <w:pPr>
              <w:numPr>
                <w:ilvl w:val="0"/>
                <w:numId w:val="4"/>
              </w:numPr>
              <w:spacing w:after="0" w:line="240" w:lineRule="auto"/>
              <w:ind w:left="442"/>
            </w:pPr>
            <w:r>
              <w:t>Uses only third person pronouns (all first and second person pronouns have been removed).</w:t>
            </w:r>
          </w:p>
        </w:tc>
        <w:tc>
          <w:tcPr>
            <w:tcW w:w="1270"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c>
          <w:tcPr>
            <w:tcW w:w="1226"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r>
      <w:tr w:rsidR="000C093B" w:rsidTr="000C093B">
        <w:trPr>
          <w:jc w:val="center"/>
        </w:trPr>
        <w:tc>
          <w:tcPr>
            <w:tcW w:w="7030" w:type="dxa"/>
            <w:tcBorders>
              <w:top w:val="single" w:sz="4" w:space="0" w:color="auto"/>
              <w:left w:val="single" w:sz="4" w:space="0" w:color="auto"/>
              <w:bottom w:val="single" w:sz="4" w:space="0" w:color="auto"/>
              <w:right w:val="single" w:sz="4" w:space="0" w:color="auto"/>
            </w:tcBorders>
            <w:hideMark/>
          </w:tcPr>
          <w:p w:rsidR="000C093B" w:rsidRDefault="000C093B" w:rsidP="000C093B">
            <w:pPr>
              <w:numPr>
                <w:ilvl w:val="0"/>
                <w:numId w:val="4"/>
              </w:numPr>
              <w:spacing w:after="0" w:line="240" w:lineRule="auto"/>
              <w:ind w:left="442"/>
            </w:pPr>
            <w:r>
              <w:t xml:space="preserve">If using current </w:t>
            </w:r>
            <w:r>
              <w:rPr>
                <w:b/>
              </w:rPr>
              <w:t>APA format</w:t>
            </w:r>
            <w:r>
              <w:t>, contains properly formatted, title, abstract, and References page.</w:t>
            </w:r>
          </w:p>
          <w:p w:rsidR="000C093B" w:rsidRDefault="000C093B">
            <w:pPr>
              <w:ind w:left="442"/>
            </w:pPr>
            <w:r>
              <w:t xml:space="preserve">If using current </w:t>
            </w:r>
            <w:r>
              <w:rPr>
                <w:b/>
              </w:rPr>
              <w:t>MLA format</w:t>
            </w:r>
            <w:r>
              <w:t>, contains a properly formatted Works Cited page.</w:t>
            </w:r>
          </w:p>
          <w:p w:rsidR="000C093B" w:rsidRDefault="000C093B">
            <w:pPr>
              <w:ind w:left="442"/>
            </w:pPr>
            <w:r>
              <w:t xml:space="preserve">If using current </w:t>
            </w:r>
            <w:r>
              <w:rPr>
                <w:b/>
              </w:rPr>
              <w:t>Turabian format</w:t>
            </w:r>
            <w:r>
              <w:t>, contains a properly formatted title page and Bibliography page.</w:t>
            </w:r>
          </w:p>
        </w:tc>
        <w:tc>
          <w:tcPr>
            <w:tcW w:w="1270"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c>
          <w:tcPr>
            <w:tcW w:w="1226"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r>
      <w:tr w:rsidR="000C093B" w:rsidTr="000C093B">
        <w:trPr>
          <w:jc w:val="center"/>
        </w:trPr>
        <w:tc>
          <w:tcPr>
            <w:tcW w:w="7030" w:type="dxa"/>
            <w:tcBorders>
              <w:top w:val="single" w:sz="4" w:space="0" w:color="auto"/>
              <w:left w:val="single" w:sz="4" w:space="0" w:color="auto"/>
              <w:bottom w:val="single" w:sz="4" w:space="0" w:color="auto"/>
              <w:right w:val="single" w:sz="4" w:space="0" w:color="auto"/>
            </w:tcBorders>
            <w:hideMark/>
          </w:tcPr>
          <w:p w:rsidR="000C093B" w:rsidRDefault="000C093B" w:rsidP="000C093B">
            <w:pPr>
              <w:numPr>
                <w:ilvl w:val="0"/>
                <w:numId w:val="4"/>
              </w:numPr>
              <w:spacing w:after="0" w:line="240" w:lineRule="auto"/>
              <w:ind w:left="442"/>
            </w:pPr>
            <w:r>
              <w:t>Double-spaced.</w:t>
            </w:r>
          </w:p>
        </w:tc>
        <w:tc>
          <w:tcPr>
            <w:tcW w:w="1270"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c>
          <w:tcPr>
            <w:tcW w:w="1226"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r>
      <w:tr w:rsidR="000C093B" w:rsidTr="000C093B">
        <w:trPr>
          <w:jc w:val="center"/>
        </w:trPr>
        <w:tc>
          <w:tcPr>
            <w:tcW w:w="7030" w:type="dxa"/>
            <w:tcBorders>
              <w:top w:val="single" w:sz="4" w:space="0" w:color="auto"/>
              <w:left w:val="single" w:sz="4" w:space="0" w:color="auto"/>
              <w:bottom w:val="single" w:sz="4" w:space="0" w:color="auto"/>
              <w:right w:val="single" w:sz="4" w:space="0" w:color="auto"/>
            </w:tcBorders>
            <w:hideMark/>
          </w:tcPr>
          <w:p w:rsidR="000C093B" w:rsidRDefault="000C093B" w:rsidP="000C093B">
            <w:pPr>
              <w:numPr>
                <w:ilvl w:val="0"/>
                <w:numId w:val="4"/>
              </w:numPr>
              <w:spacing w:after="0" w:line="240" w:lineRule="auto"/>
              <w:ind w:left="442"/>
            </w:pPr>
            <w:r>
              <w:t>Font is 12-point Times New Roman.</w:t>
            </w:r>
          </w:p>
        </w:tc>
        <w:tc>
          <w:tcPr>
            <w:tcW w:w="1270"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c>
          <w:tcPr>
            <w:tcW w:w="1226"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r>
      <w:tr w:rsidR="000C093B" w:rsidTr="000C093B">
        <w:trPr>
          <w:jc w:val="center"/>
        </w:trPr>
        <w:tc>
          <w:tcPr>
            <w:tcW w:w="7030" w:type="dxa"/>
            <w:tcBorders>
              <w:top w:val="single" w:sz="4" w:space="0" w:color="auto"/>
              <w:left w:val="single" w:sz="4" w:space="0" w:color="auto"/>
              <w:bottom w:val="single" w:sz="4" w:space="0" w:color="auto"/>
              <w:right w:val="single" w:sz="4" w:space="0" w:color="auto"/>
            </w:tcBorders>
            <w:hideMark/>
          </w:tcPr>
          <w:p w:rsidR="000C093B" w:rsidRDefault="000C093B" w:rsidP="000C093B">
            <w:pPr>
              <w:numPr>
                <w:ilvl w:val="0"/>
                <w:numId w:val="4"/>
              </w:numPr>
              <w:tabs>
                <w:tab w:val="num" w:pos="330"/>
              </w:tabs>
              <w:spacing w:after="0" w:line="240" w:lineRule="auto"/>
              <w:ind w:left="420"/>
            </w:pPr>
            <w:r>
              <w:t>References/Works Cited/ Bibliography page includes all sources cited within the body of the essay.</w:t>
            </w:r>
          </w:p>
        </w:tc>
        <w:tc>
          <w:tcPr>
            <w:tcW w:w="1270"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c>
          <w:tcPr>
            <w:tcW w:w="1226"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r>
      <w:tr w:rsidR="000C093B" w:rsidTr="000C093B">
        <w:trPr>
          <w:jc w:val="center"/>
        </w:trPr>
        <w:tc>
          <w:tcPr>
            <w:tcW w:w="7030" w:type="dxa"/>
            <w:tcBorders>
              <w:top w:val="single" w:sz="4" w:space="0" w:color="auto"/>
              <w:left w:val="single" w:sz="4" w:space="0" w:color="auto"/>
              <w:bottom w:val="single" w:sz="4" w:space="0" w:color="auto"/>
              <w:right w:val="single" w:sz="4" w:space="0" w:color="auto"/>
            </w:tcBorders>
            <w:hideMark/>
          </w:tcPr>
          <w:p w:rsidR="000C093B" w:rsidRDefault="000C093B" w:rsidP="000C093B">
            <w:pPr>
              <w:numPr>
                <w:ilvl w:val="0"/>
                <w:numId w:val="4"/>
              </w:numPr>
              <w:spacing w:after="0" w:line="240" w:lineRule="auto"/>
              <w:ind w:left="442"/>
            </w:pPr>
            <w:r>
              <w:t>Checked spelling, grammar/mechanics.</w:t>
            </w:r>
          </w:p>
        </w:tc>
        <w:tc>
          <w:tcPr>
            <w:tcW w:w="1270"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c>
          <w:tcPr>
            <w:tcW w:w="1226" w:type="dxa"/>
            <w:tcBorders>
              <w:top w:val="single" w:sz="4" w:space="0" w:color="auto"/>
              <w:left w:val="single" w:sz="4" w:space="0" w:color="auto"/>
              <w:bottom w:val="single" w:sz="4" w:space="0" w:color="auto"/>
              <w:right w:val="single" w:sz="4" w:space="0" w:color="auto"/>
            </w:tcBorders>
            <w:vAlign w:val="center"/>
          </w:tcPr>
          <w:p w:rsidR="000C093B" w:rsidRDefault="000C093B">
            <w:pPr>
              <w:jc w:val="center"/>
            </w:pPr>
          </w:p>
        </w:tc>
      </w:tr>
    </w:tbl>
    <w:p w:rsidR="000C093B" w:rsidRDefault="000C093B" w:rsidP="000C093B">
      <w:pPr>
        <w:rPr>
          <w:b/>
        </w:rPr>
      </w:pPr>
      <w:r>
        <w:rPr>
          <w:b/>
        </w:rPr>
        <w:br w:type="page"/>
        <w:t>Part 2</w:t>
      </w:r>
    </w:p>
    <w:p w:rsidR="000C093B" w:rsidRDefault="000C093B" w:rsidP="000C093B">
      <w:pPr>
        <w:rPr>
          <w:b/>
        </w:rPr>
      </w:pPr>
    </w:p>
    <w:p w:rsidR="000C093B" w:rsidRDefault="000C093B" w:rsidP="000C093B">
      <w:r>
        <w:t>When you are satisfied with the quality of your essay, post it to Blackboard via the SafeAssign link for grading. Do not forget to write your degree program and whether you are using current MLA, APA, or Turabian on the title page and in the “Submission Title” field when submitting your paper.</w:t>
      </w:r>
      <w:bookmarkEnd w:id="3"/>
    </w:p>
    <w:p w:rsidR="000C093B" w:rsidRDefault="000C093B" w:rsidP="000C093B"/>
    <w:p w:rsidR="00AB1C1B" w:rsidRDefault="000C093B" w:rsidP="000C093B">
      <w:pPr>
        <w:spacing w:after="0" w:line="240" w:lineRule="auto"/>
        <w:jc w:val="both"/>
        <w:rPr>
          <w:rFonts w:ascii="Times New Roman" w:eastAsia="Times New Roman" w:hAnsi="Times New Roman" w:cs="Times New Roman"/>
          <w:sz w:val="40"/>
          <w:szCs w:val="40"/>
        </w:rPr>
      </w:pPr>
      <w:r>
        <w:t>Submit this assignment by 11:59 p.m. (ET) on Monday of Module/</w:t>
      </w: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AB1C1B" w:rsidRDefault="00AB1C1B" w:rsidP="00E046B1">
      <w:pPr>
        <w:spacing w:after="0" w:line="240" w:lineRule="auto"/>
        <w:jc w:val="both"/>
        <w:rPr>
          <w:rFonts w:ascii="Times New Roman" w:eastAsia="Times New Roman" w:hAnsi="Times New Roman" w:cs="Times New Roman"/>
          <w:sz w:val="40"/>
          <w:szCs w:val="40"/>
        </w:rPr>
      </w:pPr>
    </w:p>
    <w:p w:rsidR="00D82550" w:rsidRDefault="00D82550" w:rsidP="00E046B1">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Pg 590</w:t>
      </w:r>
    </w:p>
    <w:p w:rsidR="00D82550" w:rsidRDefault="00D82550" w:rsidP="00E046B1">
      <w:pPr>
        <w:spacing w:after="0" w:line="240" w:lineRule="auto"/>
        <w:jc w:val="both"/>
        <w:rPr>
          <w:rFonts w:ascii="Times New Roman" w:eastAsia="Times New Roman" w:hAnsi="Times New Roman" w:cs="Times New Roman"/>
          <w:sz w:val="40"/>
          <w:szCs w:val="40"/>
        </w:rPr>
      </w:pPr>
    </w:p>
    <w:p w:rsidR="00D82550" w:rsidRPr="00D82550" w:rsidRDefault="00D82550" w:rsidP="00D82550">
      <w:pPr>
        <w:spacing w:after="0" w:line="240" w:lineRule="auto"/>
        <w:rPr>
          <w:rFonts w:ascii="Times New Roman" w:eastAsia="Times New Roman" w:hAnsi="Times New Roman" w:cs="Times New Roman"/>
          <w:sz w:val="24"/>
          <w:szCs w:val="24"/>
        </w:rPr>
      </w:pPr>
      <w:r w:rsidRPr="00D82550">
        <w:rPr>
          <w:rFonts w:ascii="Times New Roman" w:eastAsia="Times New Roman" w:hAnsi="Times New Roman" w:cs="Times New Roman"/>
          <w:sz w:val="24"/>
          <w:szCs w:val="24"/>
        </w:rPr>
        <w:t xml:space="preserve">590 Part 5 Strategies for Argument What Is an Ethical Argument? Ethics is the field of philosophy that studies the standards by which actions can be judged as right or wrong or good or bad. To make such judgments, we either measure actions against some standard (such as a moral rule like “Thou shall not kill”) or consider them in terms of their consequences. Usually, making ethical judgments means examining abstract concepts such as good, right, duty, obligation, virtue, honor, and choice. Applied ethics is the field of philosophy that applies ethics to real-life issues, such as abortion, the death penalty, animal rights, and doctor-assisted suicide. An ethical argument focuses on whether something should be done because it is good or right (or not done because it is bad or wrong). For example, consider the following questions: </w:t>
      </w:r>
      <w:r w:rsidRPr="00D82550">
        <w:rPr>
          <w:rFonts w:ascii="Arial" w:eastAsia="Times New Roman" w:hAnsi="Arial" w:cs="Arial"/>
          <w:sz w:val="24"/>
          <w:szCs w:val="24"/>
        </w:rPr>
        <w:t>■■</w:t>
      </w:r>
      <w:r w:rsidRPr="00D82550">
        <w:rPr>
          <w:rFonts w:ascii="Times New Roman" w:eastAsia="Times New Roman" w:hAnsi="Times New Roman" w:cs="Times New Roman"/>
          <w:sz w:val="24"/>
          <w:szCs w:val="24"/>
        </w:rPr>
        <w:t xml:space="preserve"> Should teenagers ever be tried as adults? </w:t>
      </w:r>
      <w:r w:rsidRPr="00D82550">
        <w:rPr>
          <w:rFonts w:ascii="Arial" w:eastAsia="Times New Roman" w:hAnsi="Arial" w:cs="Arial"/>
          <w:sz w:val="24"/>
          <w:szCs w:val="24"/>
        </w:rPr>
        <w:t>■■</w:t>
      </w:r>
      <w:r w:rsidRPr="00D82550">
        <w:rPr>
          <w:rFonts w:ascii="Times New Roman" w:eastAsia="Times New Roman" w:hAnsi="Times New Roman" w:cs="Times New Roman"/>
          <w:sz w:val="24"/>
          <w:szCs w:val="24"/>
        </w:rPr>
        <w:t xml:space="preserve"> Is torture ever justified? </w:t>
      </w:r>
      <w:r w:rsidRPr="00D82550">
        <w:rPr>
          <w:rFonts w:ascii="Arial" w:eastAsia="Times New Roman" w:hAnsi="Arial" w:cs="Arial"/>
          <w:sz w:val="24"/>
          <w:szCs w:val="24"/>
        </w:rPr>
        <w:t>■■</w:t>
      </w:r>
      <w:r w:rsidRPr="00D82550">
        <w:rPr>
          <w:rFonts w:ascii="Times New Roman" w:eastAsia="Times New Roman" w:hAnsi="Times New Roman" w:cs="Times New Roman"/>
          <w:sz w:val="24"/>
          <w:szCs w:val="24"/>
        </w:rPr>
        <w:t xml:space="preserve"> Should terrorists be tried in civilian courts? </w:t>
      </w:r>
      <w:r w:rsidRPr="00D82550">
        <w:rPr>
          <w:rFonts w:ascii="Arial" w:eastAsia="Times New Roman" w:hAnsi="Arial" w:cs="Arial"/>
          <w:sz w:val="24"/>
          <w:szCs w:val="24"/>
        </w:rPr>
        <w:t>■■</w:t>
      </w:r>
      <w:r w:rsidRPr="00D82550">
        <w:rPr>
          <w:rFonts w:ascii="Times New Roman" w:eastAsia="Times New Roman" w:hAnsi="Times New Roman" w:cs="Times New Roman"/>
          <w:sz w:val="24"/>
          <w:szCs w:val="24"/>
        </w:rPr>
        <w:t xml:space="preserve"> Is it right for the government to collect Americans’ personal data? </w:t>
      </w:r>
      <w:r w:rsidRPr="00D82550">
        <w:rPr>
          <w:rFonts w:ascii="Arial" w:eastAsia="Times New Roman" w:hAnsi="Arial" w:cs="Arial"/>
          <w:sz w:val="24"/>
          <w:szCs w:val="24"/>
        </w:rPr>
        <w:t>■■</w:t>
      </w:r>
      <w:r w:rsidRPr="00D82550">
        <w:rPr>
          <w:rFonts w:ascii="Times New Roman" w:eastAsia="Times New Roman" w:hAnsi="Times New Roman" w:cs="Times New Roman"/>
          <w:sz w:val="24"/>
          <w:szCs w:val="24"/>
        </w:rPr>
        <w:t xml:space="preserve"> Is the death penalty ever justified? </w:t>
      </w:r>
      <w:r w:rsidRPr="00D82550">
        <w:rPr>
          <w:rFonts w:ascii="Arial" w:eastAsia="Times New Roman" w:hAnsi="Arial" w:cs="Arial"/>
          <w:sz w:val="24"/>
          <w:szCs w:val="24"/>
        </w:rPr>
        <w:t>■■</w:t>
      </w:r>
      <w:r w:rsidRPr="00D82550">
        <w:rPr>
          <w:rFonts w:ascii="Times New Roman" w:eastAsia="Times New Roman" w:hAnsi="Times New Roman" w:cs="Times New Roman"/>
          <w:sz w:val="24"/>
          <w:szCs w:val="24"/>
        </w:rPr>
        <w:t xml:space="preserve"> Do animals have rights? Ethical arguments that try to answer questions like these usually begin with a clear statement that something is right or wrong and then go on to show how a religious, philosophical, or ethical principle supports this position. Consider how the last three questions on the list above can be examined in ethical arguments: </w:t>
      </w:r>
      <w:r w:rsidRPr="00D82550">
        <w:rPr>
          <w:rFonts w:ascii="Arial" w:eastAsia="Times New Roman" w:hAnsi="Arial" w:cs="Arial"/>
          <w:sz w:val="24"/>
          <w:szCs w:val="24"/>
        </w:rPr>
        <w:t>■■</w:t>
      </w:r>
      <w:r w:rsidRPr="00D82550">
        <w:rPr>
          <w:rFonts w:ascii="Times New Roman" w:eastAsia="Times New Roman" w:hAnsi="Times New Roman" w:cs="Times New Roman"/>
          <w:sz w:val="24"/>
          <w:szCs w:val="24"/>
        </w:rPr>
        <w:t xml:space="preserve"> Is it right for the government to collect Americans</w:t>
      </w:r>
      <w:r w:rsidRPr="00D82550">
        <w:rPr>
          <w:rFonts w:ascii="Calibri" w:eastAsia="Times New Roman" w:hAnsi="Calibri" w:cs="Calibri"/>
          <w:sz w:val="24"/>
          <w:szCs w:val="24"/>
        </w:rPr>
        <w:t>’</w:t>
      </w:r>
      <w:r w:rsidRPr="00D82550">
        <w:rPr>
          <w:rFonts w:ascii="Times New Roman" w:eastAsia="Times New Roman" w:hAnsi="Times New Roman" w:cs="Times New Roman"/>
          <w:sz w:val="24"/>
          <w:szCs w:val="24"/>
        </w:rPr>
        <w:t xml:space="preserve"> personal data? You could begin your ethical argument by making the point that the government has a moral duty to protect its citizens. You could then go on to demonstrate that collecting personal data enables the United States government to accomplish this goal by addressing the threat of terrorism. You could end by saying that for this reason, the collection of personal data by the government is both moral and justified. </w:t>
      </w:r>
      <w:r w:rsidRPr="00D82550">
        <w:rPr>
          <w:rFonts w:ascii="Arial" w:eastAsia="Times New Roman" w:hAnsi="Arial" w:cs="Arial"/>
          <w:sz w:val="24"/>
          <w:szCs w:val="24"/>
        </w:rPr>
        <w:t>■■</w:t>
      </w:r>
      <w:r w:rsidRPr="00D82550">
        <w:rPr>
          <w:rFonts w:ascii="Times New Roman" w:eastAsia="Times New Roman" w:hAnsi="Times New Roman" w:cs="Times New Roman"/>
          <w:sz w:val="24"/>
          <w:szCs w:val="24"/>
        </w:rPr>
        <w:t xml:space="preserve"> Is the death penalty ever justified? You could begin your ethical argument by pointing out that because killing in any form is immoral, the death penalty is morally wrong. You could go on to demonstrate that despite its usefulness—it rids society of dangerous criminals—the death penalty hurts all of us. You could conclude by </w:t>
      </w:r>
    </w:p>
    <w:p w:rsidR="00D82550" w:rsidRDefault="00D82550" w:rsidP="00E046B1">
      <w:pPr>
        <w:spacing w:after="0" w:line="240" w:lineRule="auto"/>
        <w:jc w:val="both"/>
        <w:rPr>
          <w:rFonts w:ascii="Times New Roman" w:eastAsia="Times New Roman" w:hAnsi="Times New Roman" w:cs="Times New Roman"/>
          <w:sz w:val="40"/>
          <w:szCs w:val="40"/>
        </w:rPr>
      </w:pPr>
    </w:p>
    <w:p w:rsidR="00D82550" w:rsidRDefault="00D82550" w:rsidP="00E046B1">
      <w:pPr>
        <w:spacing w:after="0" w:line="240" w:lineRule="auto"/>
        <w:jc w:val="both"/>
        <w:rPr>
          <w:rFonts w:ascii="Times New Roman" w:eastAsia="Times New Roman" w:hAnsi="Times New Roman" w:cs="Times New Roman"/>
          <w:sz w:val="40"/>
          <w:szCs w:val="40"/>
        </w:rPr>
      </w:pPr>
    </w:p>
    <w:p w:rsidR="00D82550" w:rsidRDefault="00D82550" w:rsidP="00E046B1">
      <w:pPr>
        <w:spacing w:after="0" w:line="240" w:lineRule="auto"/>
        <w:jc w:val="both"/>
        <w:rPr>
          <w:rFonts w:ascii="Times New Roman" w:eastAsia="Times New Roman" w:hAnsi="Times New Roman" w:cs="Times New Roman"/>
          <w:sz w:val="40"/>
          <w:szCs w:val="40"/>
        </w:rPr>
      </w:pPr>
    </w:p>
    <w:p w:rsidR="00D82550" w:rsidRDefault="00D82550" w:rsidP="00E046B1">
      <w:pPr>
        <w:spacing w:after="0" w:line="240" w:lineRule="auto"/>
        <w:jc w:val="both"/>
        <w:rPr>
          <w:rFonts w:ascii="Times New Roman" w:eastAsia="Times New Roman" w:hAnsi="Times New Roman" w:cs="Times New Roman"/>
          <w:sz w:val="40"/>
          <w:szCs w:val="40"/>
        </w:rPr>
      </w:pPr>
    </w:p>
    <w:p w:rsidR="00D82550" w:rsidRDefault="00D82550" w:rsidP="00E046B1">
      <w:pPr>
        <w:spacing w:after="0" w:line="240" w:lineRule="auto"/>
        <w:jc w:val="both"/>
        <w:rPr>
          <w:rFonts w:ascii="Times New Roman" w:eastAsia="Times New Roman" w:hAnsi="Times New Roman" w:cs="Times New Roman"/>
          <w:sz w:val="40"/>
          <w:szCs w:val="40"/>
        </w:rPr>
      </w:pPr>
    </w:p>
    <w:p w:rsidR="00D82550" w:rsidRDefault="00D82550" w:rsidP="00E046B1">
      <w:pPr>
        <w:spacing w:after="0" w:line="240" w:lineRule="auto"/>
        <w:jc w:val="both"/>
        <w:rPr>
          <w:rFonts w:ascii="Times New Roman" w:eastAsia="Times New Roman" w:hAnsi="Times New Roman" w:cs="Times New Roman"/>
          <w:sz w:val="40"/>
          <w:szCs w:val="40"/>
        </w:rPr>
      </w:pPr>
    </w:p>
    <w:p w:rsidR="00D82550" w:rsidRDefault="00D82550" w:rsidP="00E046B1">
      <w:pPr>
        <w:spacing w:after="0" w:line="240" w:lineRule="auto"/>
        <w:jc w:val="both"/>
        <w:rPr>
          <w:rFonts w:ascii="Times New Roman" w:eastAsia="Times New Roman" w:hAnsi="Times New Roman" w:cs="Times New Roman"/>
          <w:sz w:val="40"/>
          <w:szCs w:val="40"/>
        </w:rPr>
      </w:pPr>
    </w:p>
    <w:p w:rsidR="00D82550" w:rsidRDefault="00D82550" w:rsidP="00E046B1">
      <w:pPr>
        <w:spacing w:after="0" w:line="240" w:lineRule="auto"/>
        <w:jc w:val="both"/>
        <w:rPr>
          <w:rFonts w:ascii="Times New Roman" w:eastAsia="Times New Roman" w:hAnsi="Times New Roman" w:cs="Times New Roman"/>
          <w:sz w:val="40"/>
          <w:szCs w:val="40"/>
        </w:rPr>
      </w:pPr>
    </w:p>
    <w:p w:rsidR="00D82550" w:rsidRDefault="00D82550" w:rsidP="00E046B1">
      <w:pPr>
        <w:spacing w:after="0" w:line="240" w:lineRule="auto"/>
        <w:jc w:val="both"/>
        <w:rPr>
          <w:rFonts w:ascii="Times New Roman" w:eastAsia="Times New Roman" w:hAnsi="Times New Roman" w:cs="Times New Roman"/>
          <w:sz w:val="40"/>
          <w:szCs w:val="40"/>
        </w:rPr>
      </w:pPr>
    </w:p>
    <w:p w:rsidR="00D82550" w:rsidRDefault="00D82550" w:rsidP="00E046B1">
      <w:pPr>
        <w:spacing w:after="0" w:line="240" w:lineRule="auto"/>
        <w:jc w:val="both"/>
        <w:rPr>
          <w:rFonts w:ascii="Times New Roman" w:eastAsia="Times New Roman" w:hAnsi="Times New Roman" w:cs="Times New Roman"/>
          <w:sz w:val="40"/>
          <w:szCs w:val="40"/>
        </w:rPr>
      </w:pPr>
    </w:p>
    <w:p w:rsidR="00D82550" w:rsidRDefault="00D82550" w:rsidP="00E046B1">
      <w:pPr>
        <w:spacing w:after="0" w:line="240" w:lineRule="auto"/>
        <w:jc w:val="both"/>
        <w:rPr>
          <w:rFonts w:ascii="Times New Roman" w:eastAsia="Times New Roman" w:hAnsi="Times New Roman" w:cs="Times New Roman"/>
          <w:sz w:val="40"/>
          <w:szCs w:val="40"/>
        </w:rPr>
      </w:pPr>
    </w:p>
    <w:p w:rsidR="00D82550" w:rsidRDefault="00D82550" w:rsidP="00E046B1">
      <w:pPr>
        <w:spacing w:after="0" w:line="240" w:lineRule="auto"/>
        <w:jc w:val="both"/>
        <w:rPr>
          <w:rFonts w:ascii="Times New Roman" w:eastAsia="Times New Roman" w:hAnsi="Times New Roman" w:cs="Times New Roman"/>
          <w:sz w:val="40"/>
          <w:szCs w:val="40"/>
        </w:rPr>
      </w:pPr>
    </w:p>
    <w:p w:rsidR="00D82550" w:rsidRDefault="00D82550" w:rsidP="00E046B1">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Pg 591</w:t>
      </w:r>
    </w:p>
    <w:p w:rsidR="00D82550" w:rsidRDefault="00D82550" w:rsidP="00E046B1">
      <w:pPr>
        <w:spacing w:after="0" w:line="240" w:lineRule="auto"/>
        <w:jc w:val="both"/>
        <w:rPr>
          <w:rFonts w:ascii="Times New Roman" w:eastAsia="Times New Roman" w:hAnsi="Times New Roman" w:cs="Times New Roman"/>
          <w:sz w:val="40"/>
          <w:szCs w:val="40"/>
        </w:rPr>
      </w:pPr>
    </w:p>
    <w:p w:rsidR="00652DCF" w:rsidRPr="00652DCF" w:rsidRDefault="00652DCF" w:rsidP="00652DCF">
      <w:pPr>
        <w:spacing w:after="0" w:line="240" w:lineRule="auto"/>
        <w:jc w:val="both"/>
        <w:rPr>
          <w:rFonts w:ascii="Times New Roman" w:eastAsia="Times New Roman" w:hAnsi="Times New Roman" w:cs="Times New Roman"/>
          <w:sz w:val="40"/>
          <w:szCs w:val="40"/>
        </w:rPr>
      </w:pPr>
      <w:r w:rsidRPr="00652DCF">
        <w:rPr>
          <w:rFonts w:ascii="Times New Roman" w:eastAsia="Times New Roman" w:hAnsi="Times New Roman" w:cs="Times New Roman"/>
          <w:sz w:val="40"/>
          <w:szCs w:val="40"/>
        </w:rPr>
        <w:t xml:space="preserve">saying that because the death penalty is so immoral, it has no place in a civilized society. </w:t>
      </w:r>
      <w:r w:rsidRPr="00652DCF">
        <w:rPr>
          <w:rFonts w:ascii="Arial" w:eastAsia="Times New Roman" w:hAnsi="Arial" w:cs="Arial"/>
          <w:sz w:val="40"/>
          <w:szCs w:val="40"/>
        </w:rPr>
        <w:t>■■</w:t>
      </w:r>
      <w:r w:rsidRPr="00652DCF">
        <w:rPr>
          <w:rFonts w:ascii="Times New Roman" w:eastAsia="Times New Roman" w:hAnsi="Times New Roman" w:cs="Times New Roman"/>
          <w:sz w:val="40"/>
          <w:szCs w:val="40"/>
        </w:rPr>
        <w:t xml:space="preserve"> Do animals have rights? You could begin your ethical argument by pointing out that like all thinking beings, animals have certain basic rights. You could go on to discuss the basic rights that all thinking beings have—for example, the right to respect, a safe environment, and a dignified death. You could conclude by saying that the inhumane treatment of animals should not be tolerated, whether those animals are pets, live in the wild, or are raised for food. Stating an Ethical Principle The most important part of an ethical argument is the ethical principle— a general statement about what is good or bad, right or wrong. It is the set of values that guides you to an ethically correct conclusion. </w:t>
      </w:r>
      <w:r w:rsidRPr="00652DCF">
        <w:rPr>
          <w:rFonts w:ascii="Arial" w:eastAsia="Times New Roman" w:hAnsi="Arial" w:cs="Arial"/>
          <w:sz w:val="40"/>
          <w:szCs w:val="40"/>
        </w:rPr>
        <w:t>■■</w:t>
      </w:r>
      <w:r w:rsidRPr="00652DCF">
        <w:rPr>
          <w:rFonts w:ascii="Times New Roman" w:eastAsia="Times New Roman" w:hAnsi="Times New Roman" w:cs="Times New Roman"/>
          <w:sz w:val="40"/>
          <w:szCs w:val="40"/>
        </w:rPr>
        <w:t xml:space="preserve"> You can show that something is good or right by establishing that it conforms to a particular moral law or will result in something good for society. For example, you could argue in favor of a policy restricting access to campus by saying that such a policy will reduce crime on campus or will result in a better educational experience for students. </w:t>
      </w:r>
      <w:r w:rsidRPr="00652DCF">
        <w:rPr>
          <w:rFonts w:ascii="Arial" w:eastAsia="Times New Roman" w:hAnsi="Arial" w:cs="Arial"/>
          <w:sz w:val="40"/>
          <w:szCs w:val="40"/>
        </w:rPr>
        <w:t>■■</w:t>
      </w:r>
      <w:r w:rsidRPr="00652DCF">
        <w:rPr>
          <w:rFonts w:ascii="Times New Roman" w:eastAsia="Times New Roman" w:hAnsi="Times New Roman" w:cs="Times New Roman"/>
          <w:sz w:val="40"/>
          <w:szCs w:val="40"/>
        </w:rPr>
        <w:t xml:space="preserve"> You can show that something is bad or wrong by demonstrating that it violates a moral law or will result in something bad for society. For example, you could argue against the use of torture by saying that </w:t>
      </w:r>
    </w:p>
    <w:p w:rsidR="00D82550" w:rsidRPr="00652DCF" w:rsidRDefault="00D82550" w:rsidP="00652DCF">
      <w:pPr>
        <w:spacing w:after="0" w:line="240" w:lineRule="auto"/>
        <w:jc w:val="both"/>
        <w:rPr>
          <w:rFonts w:ascii="Times New Roman" w:eastAsia="Times New Roman" w:hAnsi="Times New Roman" w:cs="Times New Roman"/>
          <w:sz w:val="40"/>
          <w:szCs w:val="40"/>
        </w:rPr>
      </w:pPr>
    </w:p>
    <w:p w:rsidR="00D82550" w:rsidRDefault="00D82550" w:rsidP="00E046B1">
      <w:pPr>
        <w:spacing w:after="0" w:line="240" w:lineRule="auto"/>
        <w:jc w:val="both"/>
        <w:rPr>
          <w:rFonts w:ascii="Times New Roman" w:eastAsia="Times New Roman" w:hAnsi="Times New Roman" w:cs="Times New Roman"/>
          <w:sz w:val="40"/>
          <w:szCs w:val="40"/>
        </w:rPr>
      </w:pPr>
    </w:p>
    <w:p w:rsidR="00D82550" w:rsidRPr="00652DCF" w:rsidRDefault="00D82550" w:rsidP="00E046B1">
      <w:pPr>
        <w:spacing w:after="0" w:line="240" w:lineRule="auto"/>
        <w:jc w:val="both"/>
        <w:rPr>
          <w:rFonts w:ascii="Times New Roman" w:eastAsia="Times New Roman" w:hAnsi="Times New Roman" w:cs="Times New Roman"/>
          <w:sz w:val="36"/>
          <w:szCs w:val="36"/>
        </w:rPr>
      </w:pPr>
    </w:p>
    <w:p w:rsidR="00D82550" w:rsidRPr="00652DCF" w:rsidRDefault="00652DCF" w:rsidP="00E046B1">
      <w:pPr>
        <w:spacing w:after="0" w:line="240" w:lineRule="auto"/>
        <w:jc w:val="both"/>
        <w:rPr>
          <w:rFonts w:ascii="Times New Roman" w:eastAsia="Times New Roman" w:hAnsi="Times New Roman" w:cs="Times New Roman"/>
          <w:sz w:val="36"/>
          <w:szCs w:val="36"/>
        </w:rPr>
      </w:pPr>
      <w:r w:rsidRPr="00652DCF">
        <w:rPr>
          <w:rFonts w:ascii="Times New Roman" w:eastAsia="Times New Roman" w:hAnsi="Times New Roman" w:cs="Times New Roman"/>
          <w:sz w:val="36"/>
          <w:szCs w:val="36"/>
        </w:rPr>
        <w:t>pg 599</w:t>
      </w:r>
    </w:p>
    <w:p w:rsidR="00652DCF" w:rsidRPr="00652DCF" w:rsidRDefault="00652DCF" w:rsidP="00E046B1">
      <w:pPr>
        <w:spacing w:after="0" w:line="240" w:lineRule="auto"/>
        <w:jc w:val="both"/>
        <w:rPr>
          <w:rFonts w:ascii="Times New Roman" w:eastAsia="Times New Roman" w:hAnsi="Times New Roman" w:cs="Times New Roman"/>
          <w:sz w:val="36"/>
          <w:szCs w:val="36"/>
        </w:rPr>
      </w:pPr>
    </w:p>
    <w:p w:rsidR="005B70C8" w:rsidRPr="00652DCF" w:rsidRDefault="005B70C8" w:rsidP="00E046B1">
      <w:pPr>
        <w:spacing w:after="0" w:line="240" w:lineRule="auto"/>
        <w:jc w:val="both"/>
        <w:rPr>
          <w:rFonts w:ascii="Times New Roman" w:eastAsia="Times New Roman" w:hAnsi="Times New Roman" w:cs="Times New Roman"/>
          <w:sz w:val="36"/>
          <w:szCs w:val="36"/>
        </w:rPr>
      </w:pPr>
      <w:r w:rsidRPr="005B70C8">
        <w:rPr>
          <w:rFonts w:ascii="Times New Roman" w:eastAsia="Times New Roman" w:hAnsi="Times New Roman" w:cs="Times New Roman"/>
          <w:sz w:val="36"/>
          <w:szCs w:val="36"/>
        </w:rPr>
        <w:t xml:space="preserve">exerciSe 16.5 How would you resolve the ethical dilemma that Pastan presents in her poem? Write a paragraph or two in which you discuss the dilemma as well as the ethical principle on which you based your conclusion. Structuring an Ethical Argument In general, an ethical argument can be structured in the following way. </w:t>
      </w:r>
      <w:r w:rsidRPr="005B70C8">
        <w:rPr>
          <w:rFonts w:ascii="Arial" w:eastAsia="Times New Roman" w:hAnsi="Arial" w:cs="Arial"/>
          <w:sz w:val="36"/>
          <w:szCs w:val="36"/>
        </w:rPr>
        <w:t>■■</w:t>
      </w:r>
      <w:r w:rsidRPr="005B70C8">
        <w:rPr>
          <w:rFonts w:ascii="Times New Roman" w:eastAsia="Times New Roman" w:hAnsi="Times New Roman" w:cs="Times New Roman"/>
          <w:sz w:val="36"/>
          <w:szCs w:val="36"/>
        </w:rPr>
        <w:t xml:space="preserve"> Introduction: Establishes the ethical principle and states the essay’s thesis </w:t>
      </w:r>
      <w:r w:rsidRPr="005B70C8">
        <w:rPr>
          <w:rFonts w:ascii="Arial" w:eastAsia="Times New Roman" w:hAnsi="Arial" w:cs="Arial"/>
          <w:sz w:val="36"/>
          <w:szCs w:val="36"/>
        </w:rPr>
        <w:t>■■</w:t>
      </w:r>
      <w:r w:rsidRPr="005B70C8">
        <w:rPr>
          <w:rFonts w:ascii="Times New Roman" w:eastAsia="Times New Roman" w:hAnsi="Times New Roman" w:cs="Times New Roman"/>
          <w:sz w:val="36"/>
          <w:szCs w:val="36"/>
        </w:rPr>
        <w:t xml:space="preserve"> Background: Gives an overview of the situation </w:t>
      </w:r>
      <w:r w:rsidRPr="005B70C8">
        <w:rPr>
          <w:rFonts w:ascii="Arial" w:eastAsia="Times New Roman" w:hAnsi="Arial" w:cs="Arial"/>
          <w:sz w:val="36"/>
          <w:szCs w:val="36"/>
        </w:rPr>
        <w:t>■■</w:t>
      </w:r>
      <w:r w:rsidRPr="005B70C8">
        <w:rPr>
          <w:rFonts w:ascii="Times New Roman" w:eastAsia="Times New Roman" w:hAnsi="Times New Roman" w:cs="Times New Roman"/>
          <w:sz w:val="36"/>
          <w:szCs w:val="36"/>
        </w:rPr>
        <w:t xml:space="preserve"> Ethical analysis: Explains the ethical principle and analyzes the par- ticular situation on the basis of this principle </w:t>
      </w:r>
      <w:r w:rsidRPr="005B70C8">
        <w:rPr>
          <w:rFonts w:ascii="Arial" w:eastAsia="Times New Roman" w:hAnsi="Arial" w:cs="Arial"/>
          <w:sz w:val="36"/>
          <w:szCs w:val="36"/>
        </w:rPr>
        <w:t>■■</w:t>
      </w:r>
      <w:r w:rsidRPr="005B70C8">
        <w:rPr>
          <w:rFonts w:ascii="Times New Roman" w:eastAsia="Times New Roman" w:hAnsi="Times New Roman" w:cs="Times New Roman"/>
          <w:sz w:val="36"/>
          <w:szCs w:val="36"/>
        </w:rPr>
        <w:t xml:space="preserve"> Evidence: Presents points that support the thesis </w:t>
      </w:r>
      <w:r w:rsidRPr="005B70C8">
        <w:rPr>
          <w:rFonts w:ascii="Arial" w:eastAsia="Times New Roman" w:hAnsi="Arial" w:cs="Arial"/>
          <w:sz w:val="36"/>
          <w:szCs w:val="36"/>
        </w:rPr>
        <w:t>■■</w:t>
      </w:r>
      <w:r w:rsidRPr="005B70C8">
        <w:rPr>
          <w:rFonts w:ascii="Times New Roman" w:eastAsia="Times New Roman" w:hAnsi="Times New Roman" w:cs="Times New Roman"/>
          <w:sz w:val="36"/>
          <w:szCs w:val="36"/>
        </w:rPr>
        <w:t xml:space="preserve"> Refutation of opposing arguments: Addresses arguments against the thesis </w:t>
      </w:r>
      <w:r w:rsidRPr="005B70C8">
        <w:rPr>
          <w:rFonts w:ascii="Arial" w:eastAsia="Times New Roman" w:hAnsi="Arial" w:cs="Arial"/>
          <w:sz w:val="36"/>
          <w:szCs w:val="36"/>
        </w:rPr>
        <w:t>■■</w:t>
      </w:r>
      <w:r w:rsidRPr="005B70C8">
        <w:rPr>
          <w:rFonts w:ascii="Times New Roman" w:eastAsia="Times New Roman" w:hAnsi="Times New Roman" w:cs="Times New Roman"/>
          <w:sz w:val="36"/>
          <w:szCs w:val="36"/>
        </w:rPr>
        <w:t xml:space="preserve"> Conclusion: Restates the ethical principle as well as the thesis; includes a strong concluding statement The following student essay contains all the elements of an ethical argument. The student takes the position that colleges should do more to help nontraditional students succeed. ArE collEgEs Doing Enough for nontrADitionAl stuDEnts? Chris MuÑoZ Colleges and universities are experiencing an increase in the 1 number of nontraditional students, and this number is projected to rise. Although these students enrich campus communities and provide new opportunities for learning, they also present challenges. Generally, nontraditional students are older, attend school part-time, and are self- supporting. With their years of life experience, they tend </w:t>
      </w:r>
    </w:p>
    <w:p w:rsidR="005B70C8" w:rsidRPr="00652DCF" w:rsidRDefault="005B70C8" w:rsidP="00E046B1">
      <w:pPr>
        <w:spacing w:after="0" w:line="240" w:lineRule="auto"/>
        <w:jc w:val="both"/>
        <w:rPr>
          <w:rFonts w:ascii="Times New Roman" w:eastAsia="Times New Roman" w:hAnsi="Times New Roman" w:cs="Times New Roman"/>
          <w:sz w:val="36"/>
          <w:szCs w:val="36"/>
        </w:rPr>
      </w:pPr>
    </w:p>
    <w:p w:rsidR="005B70C8" w:rsidRDefault="005B70C8" w:rsidP="00E046B1">
      <w:pPr>
        <w:spacing w:after="0" w:line="240" w:lineRule="auto"/>
        <w:jc w:val="both"/>
        <w:rPr>
          <w:rFonts w:ascii="Times New Roman" w:eastAsia="Times New Roman" w:hAnsi="Times New Roman" w:cs="Times New Roman"/>
          <w:sz w:val="40"/>
          <w:szCs w:val="40"/>
        </w:rPr>
      </w:pPr>
    </w:p>
    <w:p w:rsidR="00652DCF" w:rsidRDefault="00652DCF" w:rsidP="00E046B1">
      <w:pPr>
        <w:spacing w:after="0" w:line="240" w:lineRule="auto"/>
        <w:jc w:val="both"/>
        <w:rPr>
          <w:rFonts w:ascii="Times New Roman" w:eastAsia="Times New Roman" w:hAnsi="Times New Roman" w:cs="Times New Roman"/>
          <w:sz w:val="40"/>
          <w:szCs w:val="40"/>
        </w:rPr>
      </w:pPr>
    </w:p>
    <w:p w:rsidR="00652DCF" w:rsidRDefault="00652DCF" w:rsidP="00E046B1">
      <w:pPr>
        <w:spacing w:after="0" w:line="240" w:lineRule="auto"/>
        <w:jc w:val="both"/>
        <w:rPr>
          <w:rFonts w:ascii="Times New Roman" w:eastAsia="Times New Roman" w:hAnsi="Times New Roman" w:cs="Times New Roman"/>
          <w:sz w:val="40"/>
          <w:szCs w:val="40"/>
        </w:rPr>
      </w:pPr>
    </w:p>
    <w:p w:rsidR="00652DCF" w:rsidRPr="00E046B1" w:rsidRDefault="00652DCF" w:rsidP="00E046B1">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pg 600</w:t>
      </w:r>
    </w:p>
    <w:p w:rsidR="005B70C8" w:rsidRPr="00E046B1" w:rsidRDefault="005B70C8" w:rsidP="0043672E">
      <w:pPr>
        <w:spacing w:after="0" w:line="240" w:lineRule="auto"/>
        <w:jc w:val="both"/>
        <w:rPr>
          <w:rFonts w:ascii="Times New Roman" w:eastAsia="Times New Roman" w:hAnsi="Times New Roman" w:cs="Times New Roman"/>
          <w:sz w:val="28"/>
          <w:szCs w:val="28"/>
        </w:rPr>
      </w:pPr>
    </w:p>
    <w:p w:rsidR="005B70C8" w:rsidRPr="005B70C8" w:rsidRDefault="005B70C8" w:rsidP="0043672E">
      <w:pPr>
        <w:spacing w:after="0" w:line="240" w:lineRule="auto"/>
        <w:jc w:val="both"/>
        <w:rPr>
          <w:rFonts w:ascii="Times New Roman" w:eastAsia="Times New Roman" w:hAnsi="Times New Roman" w:cs="Times New Roman"/>
          <w:sz w:val="28"/>
          <w:szCs w:val="28"/>
        </w:rPr>
      </w:pPr>
      <w:r w:rsidRPr="005B70C8">
        <w:rPr>
          <w:rFonts w:ascii="Times New Roman" w:eastAsia="Times New Roman" w:hAnsi="Times New Roman" w:cs="Times New Roman"/>
          <w:sz w:val="28"/>
          <w:szCs w:val="28"/>
        </w:rPr>
        <w:t xml:space="preserve">Part 5 Thesis statement Background: Gives an overview of the situation Ethical analysis: Presents the ethical principle and analyzes the situation on the basis of this principle Strategies for Argument ignore these needs and unfairly continue to focus on the “typical” student. As a result, nontraditional students frequently do not have the same access to educational opportunities as their younger counterparts. To solve this problem, universities need to do more to ensure equitable treatment of nontraditional students. Most people’s assumptions about who is enrolled in college are 2 out of date. According to the educational policy scholar Frederick Hess, only 15 percent of all undergraduates attend a four-year college and live on campus. In other words, so-called typical college students are in the minority. In fact, 38 percent of today’s undergraduates are over age twenty-five, 37 percent attend part-time, 32 percent work full-time, and many are responsible for dependents. In addition, real-world responsi- bilities cause many nontraditional students to delay starting school, to take a break in the middle, or to drop out entirely. According to Alan Tripp, nearly two thirds of all nontraditional students drop out of col- lege. Although some argue that schools already provide extra help, such as advising and tutoring, others point out that asking nontradi- tional students to adapt to an educational model that focuses on the tra- ditional student is a form of discrimination against them. These people recommend that schools institute policies that reflect the growing num- ber of nontraditional students on campus and address the challenges that these students face every day. Most people would agree that diversity is highly valued on college 3 campuses. In fact, most universities go to great lengths to admit a diverse group of students—including nontraditional students. However, as Jacqueline Muhammad points out, universities do not serve these students well after they are enrolled. By asking nontraditional students to assimilate into the traditional university environment, colleges marginalize them, and this is not ethical. Evidence of this marginaliza- tion is not difficult to find. As one college student acknowledges, “These students have a lot to offer, but often they don’t feel included” (qtd. in Muhammad). This lack of inclusion is seen in many areas of campus life, including access to classes and services, availability of relevant pro- grams and courses, and use of fair and </w:t>
      </w:r>
    </w:p>
    <w:p w:rsidR="005B70C8" w:rsidRPr="00E046B1" w:rsidRDefault="005B70C8" w:rsidP="0043672E">
      <w:pPr>
        <w:spacing w:after="0" w:line="240" w:lineRule="auto"/>
        <w:jc w:val="both"/>
        <w:rPr>
          <w:rFonts w:ascii="Times New Roman" w:eastAsia="Times New Roman" w:hAnsi="Times New Roman" w:cs="Times New Roman"/>
          <w:sz w:val="28"/>
          <w:szCs w:val="28"/>
        </w:rPr>
      </w:pPr>
    </w:p>
    <w:p w:rsidR="005B70C8" w:rsidRPr="00E046B1" w:rsidRDefault="005B70C8" w:rsidP="0043672E">
      <w:pPr>
        <w:spacing w:after="0" w:line="240" w:lineRule="auto"/>
        <w:jc w:val="both"/>
        <w:rPr>
          <w:rFonts w:ascii="Times New Roman" w:eastAsia="Times New Roman" w:hAnsi="Times New Roman" w:cs="Times New Roman"/>
          <w:sz w:val="28"/>
          <w:szCs w:val="28"/>
        </w:rPr>
      </w:pPr>
    </w:p>
    <w:p w:rsidR="005B70C8" w:rsidRDefault="005B70C8" w:rsidP="0043672E">
      <w:pPr>
        <w:spacing w:after="0" w:line="240" w:lineRule="auto"/>
        <w:jc w:val="both"/>
        <w:rPr>
          <w:rFonts w:ascii="Times New Roman" w:eastAsia="Times New Roman" w:hAnsi="Times New Roman" w:cs="Times New Roman"/>
          <w:sz w:val="24"/>
          <w:szCs w:val="24"/>
        </w:rPr>
      </w:pPr>
    </w:p>
    <w:p w:rsidR="005B70C8" w:rsidRDefault="005B70C8" w:rsidP="005B70C8">
      <w:pPr>
        <w:spacing w:after="0" w:line="240" w:lineRule="auto"/>
        <w:rPr>
          <w:rFonts w:ascii="Times New Roman" w:eastAsia="Times New Roman" w:hAnsi="Times New Roman" w:cs="Times New Roman"/>
          <w:sz w:val="24"/>
          <w:szCs w:val="24"/>
        </w:rPr>
      </w:pPr>
    </w:p>
    <w:p w:rsidR="005B70C8" w:rsidRDefault="005B70C8" w:rsidP="005B70C8">
      <w:pPr>
        <w:spacing w:after="0" w:line="240" w:lineRule="auto"/>
        <w:rPr>
          <w:rFonts w:ascii="Times New Roman" w:eastAsia="Times New Roman" w:hAnsi="Times New Roman" w:cs="Times New Roman"/>
          <w:sz w:val="24"/>
          <w:szCs w:val="24"/>
        </w:rPr>
      </w:pPr>
    </w:p>
    <w:p w:rsidR="005B70C8" w:rsidRDefault="005B70C8" w:rsidP="005B70C8">
      <w:pPr>
        <w:spacing w:after="0" w:line="240" w:lineRule="auto"/>
        <w:rPr>
          <w:rFonts w:ascii="Times New Roman" w:eastAsia="Times New Roman" w:hAnsi="Times New Roman" w:cs="Times New Roman"/>
          <w:sz w:val="24"/>
          <w:szCs w:val="24"/>
        </w:rPr>
      </w:pPr>
    </w:p>
    <w:p w:rsidR="005B70C8" w:rsidRDefault="00652DCF" w:rsidP="005B70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Pg 601</w:t>
      </w:r>
    </w:p>
    <w:p w:rsidR="005B70C8" w:rsidRDefault="005B70C8" w:rsidP="005B70C8">
      <w:pPr>
        <w:spacing w:after="0" w:line="240" w:lineRule="auto"/>
        <w:rPr>
          <w:rFonts w:ascii="Times New Roman" w:eastAsia="Times New Roman" w:hAnsi="Times New Roman" w:cs="Times New Roman"/>
          <w:sz w:val="24"/>
          <w:szCs w:val="24"/>
        </w:rPr>
      </w:pPr>
    </w:p>
    <w:p w:rsidR="005B70C8" w:rsidRDefault="005B70C8" w:rsidP="005B70C8">
      <w:pPr>
        <w:spacing w:after="0" w:line="240" w:lineRule="auto"/>
        <w:rPr>
          <w:rFonts w:ascii="Times New Roman" w:eastAsia="Times New Roman" w:hAnsi="Times New Roman" w:cs="Times New Roman"/>
          <w:sz w:val="24"/>
          <w:szCs w:val="24"/>
        </w:rPr>
      </w:pPr>
    </w:p>
    <w:p w:rsidR="005B70C8" w:rsidRPr="00E046B1" w:rsidRDefault="005B70C8" w:rsidP="005B70C8">
      <w:pPr>
        <w:spacing w:after="0" w:line="240" w:lineRule="auto"/>
        <w:rPr>
          <w:rFonts w:ascii="Times New Roman" w:eastAsia="Times New Roman" w:hAnsi="Times New Roman" w:cs="Times New Roman"/>
          <w:sz w:val="28"/>
          <w:szCs w:val="28"/>
        </w:rPr>
      </w:pPr>
    </w:p>
    <w:p w:rsidR="005B70C8" w:rsidRPr="005B70C8" w:rsidRDefault="005B70C8" w:rsidP="0043672E">
      <w:pPr>
        <w:spacing w:after="0" w:line="240" w:lineRule="auto"/>
        <w:jc w:val="both"/>
        <w:rPr>
          <w:rFonts w:ascii="Times New Roman" w:eastAsia="Times New Roman" w:hAnsi="Times New Roman" w:cs="Times New Roman"/>
          <w:sz w:val="28"/>
          <w:szCs w:val="28"/>
        </w:rPr>
      </w:pPr>
      <w:r w:rsidRPr="005B70C8">
        <w:rPr>
          <w:rFonts w:ascii="Times New Roman" w:eastAsia="Times New Roman" w:hAnsi="Times New Roman" w:cs="Times New Roman"/>
          <w:sz w:val="28"/>
          <w:szCs w:val="28"/>
        </w:rPr>
        <w:t xml:space="preserve">and approaches that are not inclusive, colleges marginalize nontradi- tional students. To ensure the fair treatment of nontraditional students, colleges need to remove the barriers those students face. One of the first barriers that nontraditional students face is difficulty gaining access to classes and student services. Academic schedules, including the academic cal- endar and class times, frequently exclude working adults and parents. As Frederick Hess explains, “A semester system . . . works well for 19-year-olds used to the rhythms of high school, but that’s hugely frus- trating for workers.” In addition, unless classes and services are avail- able in the evening, on weekends, or online, they are inaccessible to many students. As one professional advocate for nontraditional stu- dents explains, “Most nontraditional students have obligations during the day that make it difficult to access on-campus resources that are only open during business hours” (qtd. in Muhammad). This situation makes it difficult (and sometimes impossible) for nontraditional students to schedule required courses or to get extra help, such as tutoring. As long as these barriers to equal access exist, nontraditional students will always be “second-class citizens” in the university. Schools also need to stop devaluing the kinds of programs in which nontraditional students tend to enroll. Research shows that the reasons older students want to continue their educations “indicate high motivation and commitment, but require accommodations to instruc- tion” (Newman, Deyoe, and Seelow 107). Many are taking courses in order to return to work, change careers, or improve their chances for a promo- tion. According to Hess, although the greatest demand is for associate’s degrees, over 50 percent of nontraditional students are seeking “subbac- calaureate” certification credentials. As Hess demonstrates, certification programs are considered to be marginal, even in community colleges. One reason for this situation is that most schools still judge their own worth by factors—such as academic ranking or grant money—that have little to do with teaching career skills. By devaluing practical training that certification programs offer, schools are undermining the educational experience that many nontraditional students want. Finally, universities need to do more to encourage inclusive teach- ing approaches. According to Joshua L. Carreiro and Brian P. Kapitulik, 4 Evidence: First point in support of the thesis 5 Evidence: Second point in support of the thesis 6 Evidence: Third point in support of thesis </w:t>
      </w:r>
    </w:p>
    <w:p w:rsidR="005B70C8" w:rsidRPr="00E046B1" w:rsidRDefault="005B70C8" w:rsidP="0043672E">
      <w:pPr>
        <w:spacing w:after="0" w:line="240" w:lineRule="auto"/>
        <w:jc w:val="both"/>
        <w:rPr>
          <w:rFonts w:ascii="Times New Roman" w:eastAsia="Times New Roman" w:hAnsi="Times New Roman" w:cs="Times New Roman"/>
          <w:sz w:val="28"/>
          <w:szCs w:val="28"/>
        </w:rPr>
      </w:pPr>
    </w:p>
    <w:p w:rsidR="005B70C8" w:rsidRPr="00E046B1" w:rsidRDefault="005B70C8" w:rsidP="0043672E">
      <w:pPr>
        <w:spacing w:after="0" w:line="240" w:lineRule="auto"/>
        <w:jc w:val="both"/>
        <w:rPr>
          <w:rFonts w:ascii="Times New Roman" w:eastAsia="Times New Roman" w:hAnsi="Times New Roman" w:cs="Times New Roman"/>
          <w:sz w:val="28"/>
          <w:szCs w:val="28"/>
        </w:rPr>
      </w:pPr>
    </w:p>
    <w:p w:rsidR="005B70C8" w:rsidRPr="00E046B1" w:rsidRDefault="005B70C8" w:rsidP="0043672E">
      <w:pPr>
        <w:spacing w:after="0" w:line="240" w:lineRule="auto"/>
        <w:jc w:val="both"/>
        <w:rPr>
          <w:rFonts w:ascii="Times New Roman" w:eastAsia="Times New Roman" w:hAnsi="Times New Roman" w:cs="Times New Roman"/>
          <w:sz w:val="28"/>
          <w:szCs w:val="28"/>
        </w:rPr>
      </w:pPr>
    </w:p>
    <w:p w:rsidR="005B70C8" w:rsidRPr="00E046B1" w:rsidRDefault="00652DCF" w:rsidP="0043672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pg 602</w:t>
      </w:r>
    </w:p>
    <w:p w:rsidR="00272D21" w:rsidRPr="0043672E" w:rsidRDefault="00272D21" w:rsidP="0043672E">
      <w:pPr>
        <w:spacing w:after="0" w:line="240" w:lineRule="auto"/>
        <w:jc w:val="both"/>
        <w:rPr>
          <w:rFonts w:ascii="Times New Roman" w:eastAsia="Times New Roman" w:hAnsi="Times New Roman" w:cs="Times New Roman"/>
          <w:sz w:val="32"/>
          <w:szCs w:val="32"/>
        </w:rPr>
      </w:pPr>
    </w:p>
    <w:p w:rsidR="00E046B1" w:rsidRPr="00E046B1" w:rsidRDefault="00E046B1" w:rsidP="0043672E">
      <w:pPr>
        <w:spacing w:after="0" w:line="240" w:lineRule="auto"/>
        <w:jc w:val="both"/>
        <w:rPr>
          <w:rFonts w:ascii="Times New Roman" w:eastAsia="Times New Roman" w:hAnsi="Times New Roman" w:cs="Times New Roman"/>
          <w:sz w:val="28"/>
          <w:szCs w:val="28"/>
        </w:rPr>
      </w:pPr>
      <w:r w:rsidRPr="00E046B1">
        <w:rPr>
          <w:rFonts w:ascii="Times New Roman" w:eastAsia="Times New Roman" w:hAnsi="Times New Roman" w:cs="Times New Roman"/>
          <w:sz w:val="28"/>
          <w:szCs w:val="28"/>
        </w:rPr>
        <w:t xml:space="preserve">most educators assume their students are “traditional”—that they are recent high school graduates from middle-class backgrounds with little work experience (232). As a result, nontraditional students “are frequently mis-served by direct instruction due to financial, family, career, or learning style preferences” (Newman, Deyoe, and Seelow 107). Carreiro and Kapitulik conclude that these assumptions result in “an exclusive class- room environment” that excludes and marginalizes nontraditional stu- dents (246). One way of addressing this problem is for universities to expand online education offerings. Online courses enable nontraditional students to gradually assimilate into the college environment and to work at their own pace without fear of ridicule. Universities can also encourage instructors to develop new teaching approaches. If instructors want to be more inclusive, they can acknowledge diversity by engaging students in diverse ways of thinking and learning (Hermida). For example, they can ask students to relate course material to their own experiences, and they can bring in guest speakers from a variety of backgrounds. By acknowl- edging the needs of nontraditional students, instructors can provide a better education for all students. Not everyone believes that colleges and universities need to change 7 their basic assumptions about education. They concede that nontraditional students might need extra support, but they say that these students are adults and should be able to fend for themselves. Students’ commitments outside of school—for instance, children or a full-time job—should not be a concern for colleges and universities. If these students need help, they can get support from one another, or they can turn to student-led organiza- tions. Even those educators who are sympathetic to nontraditional stu- dents suggest that extra mentoring or advising is all that is necessary. However, the problems faced by these students need to be addressed, and according to Hermida, by ignoring institutional barriers and biases, col- leges and universities are essentially burying their heads in the sand (22). To be more welcoming to nontraditional students, universities must fun- damentally change some of the structures and practices that have tradi- tionally defined them. Ultimately, everyone—the schools, the communi- ties, and the students—will benefit from these adjustments. According to Hermida, many of today’s students are nontraditional 8 (20). Most of the current research suggests that inclusion is their most </w:t>
      </w:r>
    </w:p>
    <w:p w:rsidR="00272D21" w:rsidRPr="0043672E" w:rsidRDefault="00272D21" w:rsidP="0043672E">
      <w:pPr>
        <w:spacing w:after="0" w:line="240" w:lineRule="auto"/>
        <w:jc w:val="both"/>
        <w:rPr>
          <w:rFonts w:ascii="Times New Roman" w:eastAsia="Times New Roman" w:hAnsi="Times New Roman" w:cs="Times New Roman"/>
          <w:sz w:val="28"/>
          <w:szCs w:val="28"/>
        </w:rPr>
      </w:pPr>
    </w:p>
    <w:p w:rsidR="00272D21" w:rsidRPr="0043672E" w:rsidRDefault="00272D21" w:rsidP="0043672E">
      <w:pPr>
        <w:spacing w:after="0" w:line="240" w:lineRule="auto"/>
        <w:jc w:val="both"/>
        <w:rPr>
          <w:rFonts w:ascii="Times New Roman" w:eastAsia="Times New Roman" w:hAnsi="Times New Roman" w:cs="Times New Roman"/>
          <w:sz w:val="28"/>
          <w:szCs w:val="28"/>
        </w:rPr>
      </w:pPr>
    </w:p>
    <w:p w:rsidR="00272D21" w:rsidRDefault="00272D21" w:rsidP="0043672E">
      <w:pPr>
        <w:spacing w:after="0" w:line="240" w:lineRule="auto"/>
        <w:jc w:val="both"/>
        <w:rPr>
          <w:rFonts w:ascii="Times New Roman" w:eastAsia="Times New Roman" w:hAnsi="Times New Roman" w:cs="Times New Roman"/>
          <w:sz w:val="24"/>
          <w:szCs w:val="24"/>
        </w:rPr>
      </w:pPr>
    </w:p>
    <w:p w:rsidR="00272D21" w:rsidRDefault="00272D21" w:rsidP="0043672E">
      <w:pPr>
        <w:spacing w:after="0" w:line="240" w:lineRule="auto"/>
        <w:jc w:val="both"/>
        <w:rPr>
          <w:rFonts w:ascii="Times New Roman" w:eastAsia="Times New Roman" w:hAnsi="Times New Roman" w:cs="Times New Roman"/>
          <w:sz w:val="24"/>
          <w:szCs w:val="24"/>
        </w:rPr>
      </w:pPr>
    </w:p>
    <w:p w:rsidR="00272D21" w:rsidRDefault="00272D21" w:rsidP="0043672E">
      <w:pPr>
        <w:spacing w:after="0" w:line="240" w:lineRule="auto"/>
        <w:jc w:val="both"/>
        <w:rPr>
          <w:rFonts w:ascii="Times New Roman" w:eastAsia="Times New Roman" w:hAnsi="Times New Roman" w:cs="Times New Roman"/>
          <w:sz w:val="24"/>
          <w:szCs w:val="24"/>
        </w:rPr>
      </w:pPr>
    </w:p>
    <w:p w:rsidR="00652DCF" w:rsidRDefault="00652DCF" w:rsidP="0043672E">
      <w:pPr>
        <w:spacing w:after="0" w:line="240" w:lineRule="auto"/>
        <w:jc w:val="both"/>
        <w:rPr>
          <w:rFonts w:ascii="Times New Roman" w:eastAsia="Times New Roman" w:hAnsi="Times New Roman" w:cs="Times New Roman"/>
          <w:sz w:val="36"/>
          <w:szCs w:val="36"/>
        </w:rPr>
      </w:pPr>
    </w:p>
    <w:p w:rsidR="00652DCF" w:rsidRDefault="00652DCF" w:rsidP="0043672E">
      <w:pPr>
        <w:spacing w:after="0" w:line="240" w:lineRule="auto"/>
        <w:jc w:val="both"/>
        <w:rPr>
          <w:rFonts w:ascii="Times New Roman" w:eastAsia="Times New Roman" w:hAnsi="Times New Roman" w:cs="Times New Roman"/>
          <w:sz w:val="36"/>
          <w:szCs w:val="36"/>
        </w:rPr>
      </w:pPr>
    </w:p>
    <w:p w:rsidR="005B70C8" w:rsidRDefault="00652DCF" w:rsidP="0043672E">
      <w:pPr>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Pg 603</w:t>
      </w:r>
    </w:p>
    <w:p w:rsidR="00652DCF" w:rsidRPr="0043672E" w:rsidRDefault="00652DCF" w:rsidP="0043672E">
      <w:pPr>
        <w:spacing w:after="0" w:line="240" w:lineRule="auto"/>
        <w:jc w:val="both"/>
        <w:rPr>
          <w:rFonts w:ascii="Times New Roman" w:eastAsia="Times New Roman" w:hAnsi="Times New Roman" w:cs="Times New Roman"/>
          <w:sz w:val="36"/>
          <w:szCs w:val="36"/>
        </w:rPr>
      </w:pPr>
    </w:p>
    <w:p w:rsidR="005B70C8" w:rsidRPr="005B70C8" w:rsidRDefault="005B70C8" w:rsidP="0043672E">
      <w:pPr>
        <w:spacing w:after="0" w:line="240" w:lineRule="auto"/>
        <w:jc w:val="both"/>
        <w:rPr>
          <w:rFonts w:ascii="Times New Roman" w:eastAsia="Times New Roman" w:hAnsi="Times New Roman" w:cs="Times New Roman"/>
          <w:sz w:val="32"/>
          <w:szCs w:val="32"/>
        </w:rPr>
      </w:pPr>
      <w:r w:rsidRPr="005B70C8">
        <w:rPr>
          <w:rFonts w:ascii="Times New Roman" w:eastAsia="Times New Roman" w:hAnsi="Times New Roman" w:cs="Times New Roman"/>
          <w:sz w:val="32"/>
          <w:szCs w:val="32"/>
        </w:rPr>
        <w:t>pressing concern. As this population continues to grow, say Newman, Deyoe, and Seelow, educators should focus on offering “clear objec- tives, direct ties to life experience, and multiple opportunities” for non- traditional students to engage in the college community (122). Giving preferential treatment to some students while ignoring the needs of oth- ers is ethically wrong, so schools need to work harder to end discrimina- tion against this increasingly large group of learners. Works Cited Carreiro, Joshua L., and Brian P. Kapitulik. “Budgets, Board Games, and Make Believe: The Challenge of Teaching Social Class Inequality with Nontra- ditional Students.” American Sociologist, vol. 41, no. 3, Oct. 2010, pp. 232–48. Academic Search Complete, www.ebscohost.com/academic. Hermida, Julian. “Inclusive Teaching: An Approach for Encouraging Nontraditional Student Success.” International Journal of Research and Review, vol. 5, no. 1, Oct. 2010, pp. 19–30. Academic Search Complete, www.ebscohost.com/academic. Hess, Frederick. “Old School: College’s Most Important Trend Is the Rise of the Adult Student.” The Atlantic, 28 Sept. 2011, www.theatlantic .com/business/archive/2011/09/old-school-colleges-most-important -trend-is-the-rise-of-the-adult-student/245823/. Muhammad, Jacqueline. “New Coordinator to Address Nontraditional Student Needs.” Daily Egyptian, Southern Illinois University, Carbondale, 8 Dec. 2011, archives.dailyegyptian.com/siu -2011/2011/12/8/new-coordinator-to-address-non-traditional -student-needs.html. Newman, Dianna L., Meghan Morris Deyoe, and David Seelow. “Serving Nontraditional Students: Meeting Needs through an Online Writing Program.” Models for Improving and Optimizing Online and Blended Learning in Higher Education, edited b</w:t>
      </w:r>
    </w:p>
    <w:p w:rsidR="005B70C8" w:rsidRPr="0043672E" w:rsidRDefault="005B70C8" w:rsidP="0043672E">
      <w:pPr>
        <w:spacing w:after="0" w:line="240" w:lineRule="auto"/>
        <w:jc w:val="both"/>
        <w:rPr>
          <w:rFonts w:ascii="Times New Roman" w:eastAsia="Times New Roman" w:hAnsi="Times New Roman" w:cs="Times New Roman"/>
          <w:sz w:val="32"/>
          <w:szCs w:val="32"/>
        </w:rPr>
      </w:pPr>
    </w:p>
    <w:p w:rsidR="005B70C8" w:rsidRPr="0043672E" w:rsidRDefault="005B70C8" w:rsidP="0043672E">
      <w:pPr>
        <w:spacing w:after="0" w:line="240" w:lineRule="auto"/>
        <w:jc w:val="both"/>
        <w:rPr>
          <w:rFonts w:ascii="Times New Roman" w:eastAsia="Times New Roman" w:hAnsi="Times New Roman" w:cs="Times New Roman"/>
          <w:sz w:val="36"/>
          <w:szCs w:val="36"/>
        </w:rPr>
      </w:pPr>
    </w:p>
    <w:p w:rsidR="005B70C8" w:rsidRPr="0043672E" w:rsidRDefault="005B70C8" w:rsidP="0043672E">
      <w:pPr>
        <w:spacing w:after="0" w:line="240" w:lineRule="auto"/>
        <w:jc w:val="both"/>
        <w:rPr>
          <w:rFonts w:ascii="Times New Roman" w:eastAsia="Times New Roman" w:hAnsi="Times New Roman" w:cs="Times New Roman"/>
          <w:sz w:val="36"/>
          <w:szCs w:val="36"/>
        </w:rPr>
      </w:pPr>
    </w:p>
    <w:p w:rsidR="005B70C8" w:rsidRPr="0043672E" w:rsidRDefault="005B70C8" w:rsidP="0043672E">
      <w:pPr>
        <w:spacing w:after="0" w:line="240" w:lineRule="auto"/>
        <w:jc w:val="both"/>
        <w:rPr>
          <w:rFonts w:ascii="Times New Roman" w:eastAsia="Times New Roman" w:hAnsi="Times New Roman" w:cs="Times New Roman"/>
          <w:sz w:val="36"/>
          <w:szCs w:val="36"/>
        </w:rPr>
      </w:pPr>
    </w:p>
    <w:p w:rsidR="005B70C8" w:rsidRPr="0043672E" w:rsidRDefault="005B70C8" w:rsidP="0043672E">
      <w:pPr>
        <w:spacing w:after="0" w:line="240" w:lineRule="auto"/>
        <w:jc w:val="both"/>
        <w:rPr>
          <w:rFonts w:ascii="Times New Roman" w:eastAsia="Times New Roman" w:hAnsi="Times New Roman" w:cs="Times New Roman"/>
          <w:sz w:val="36"/>
          <w:szCs w:val="36"/>
        </w:rPr>
      </w:pPr>
    </w:p>
    <w:p w:rsidR="005B70C8" w:rsidRPr="0043672E" w:rsidRDefault="00652DCF" w:rsidP="0043672E">
      <w:pPr>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Pg 604</w:t>
      </w:r>
    </w:p>
    <w:p w:rsidR="005B70C8" w:rsidRPr="0043672E" w:rsidRDefault="005B70C8" w:rsidP="0043672E">
      <w:pPr>
        <w:spacing w:after="0" w:line="240" w:lineRule="auto"/>
        <w:jc w:val="both"/>
        <w:rPr>
          <w:rFonts w:ascii="Times New Roman" w:eastAsia="Times New Roman" w:hAnsi="Times New Roman" w:cs="Times New Roman"/>
          <w:sz w:val="36"/>
          <w:szCs w:val="36"/>
        </w:rPr>
      </w:pPr>
    </w:p>
    <w:p w:rsidR="00E046B1" w:rsidRPr="00E046B1" w:rsidRDefault="00E046B1" w:rsidP="0043672E">
      <w:pPr>
        <w:spacing w:after="0" w:line="240" w:lineRule="auto"/>
        <w:jc w:val="both"/>
        <w:rPr>
          <w:rFonts w:ascii="Times New Roman" w:eastAsia="Times New Roman" w:hAnsi="Times New Roman" w:cs="Times New Roman"/>
          <w:sz w:val="40"/>
          <w:szCs w:val="40"/>
        </w:rPr>
      </w:pPr>
      <w:r w:rsidRPr="00E046B1">
        <w:rPr>
          <w:rFonts w:ascii="Times New Roman" w:eastAsia="Times New Roman" w:hAnsi="Times New Roman" w:cs="Times New Roman"/>
          <w:sz w:val="32"/>
          <w:szCs w:val="32"/>
        </w:rPr>
        <w:t xml:space="preserve">Strategies for Argument Grammar in context subordination and Coordination When you write an argumentative essay, you need to show readers the logical and sequential connections between your ideas. You do this by using coordinating conjunctions and subordinating conjunctions—words that join words, phrases, clauses, or entire sentences. Be sure to choose conjunctions that accurately express the relationship between the ideas they join. Coordinating conjunctions—and, but, for, nor, or, so, and yet—join ideas of equal importance. In compound sentences, they describe the rela- tionship between the ideas in the two independent clauses and show how these ideas are related. </w:t>
      </w:r>
      <w:r w:rsidRPr="00E046B1">
        <w:rPr>
          <w:rFonts w:ascii="Arial" w:eastAsia="Times New Roman" w:hAnsi="Arial" w:cs="Arial"/>
          <w:sz w:val="32"/>
          <w:szCs w:val="32"/>
        </w:rPr>
        <w:t>■</w:t>
      </w:r>
      <w:r w:rsidRPr="00E046B1">
        <w:rPr>
          <w:rFonts w:ascii="Times New Roman" w:eastAsia="Times New Roman" w:hAnsi="Times New Roman" w:cs="Times New Roman"/>
          <w:sz w:val="32"/>
          <w:szCs w:val="32"/>
        </w:rPr>
        <w:t xml:space="preserve"> “Colleges and universities are experiencing an increase in the number of nontraditional students, and this number is projected to rise.” (And indicates addition.) (para. 1) </w:t>
      </w:r>
      <w:r w:rsidRPr="00E046B1">
        <w:rPr>
          <w:rFonts w:ascii="Arial" w:eastAsia="Times New Roman" w:hAnsi="Arial" w:cs="Arial"/>
          <w:sz w:val="32"/>
          <w:szCs w:val="32"/>
        </w:rPr>
        <w:t>■</w:t>
      </w:r>
      <w:r w:rsidRPr="00E046B1">
        <w:rPr>
          <w:rFonts w:ascii="Times New Roman" w:eastAsia="Times New Roman" w:hAnsi="Times New Roman" w:cs="Times New Roman"/>
          <w:sz w:val="32"/>
          <w:szCs w:val="32"/>
        </w:rPr>
        <w:t xml:space="preserve"> “These students have a lot to offer, but often they don’t feel included.” (But indicates contrast or contradiction.) (3) Subordinating conjunctions—after, although, because, if, so that, where, and so on—join ideas of unequal importance. In complex sen- tences, they describe the relationship between the ideas in the dependent clause and the independent clause and show how these ideas are related. </w:t>
      </w:r>
      <w:r w:rsidRPr="00E046B1">
        <w:rPr>
          <w:rFonts w:ascii="Arial" w:eastAsia="Times New Roman" w:hAnsi="Arial" w:cs="Arial"/>
          <w:sz w:val="32"/>
          <w:szCs w:val="32"/>
        </w:rPr>
        <w:t>■</w:t>
      </w:r>
      <w:r w:rsidRPr="00E046B1">
        <w:rPr>
          <w:rFonts w:ascii="Times New Roman" w:eastAsia="Times New Roman" w:hAnsi="Times New Roman" w:cs="Times New Roman"/>
          <w:sz w:val="32"/>
          <w:szCs w:val="32"/>
        </w:rPr>
        <w:t xml:space="preserve"> “Although these students enrich campus communities and provide new opportunities for learning, they also present challenges.” (Although indicates a contrast.) (1) </w:t>
      </w:r>
      <w:r w:rsidRPr="00E046B1">
        <w:rPr>
          <w:rFonts w:ascii="Arial" w:eastAsia="Times New Roman" w:hAnsi="Arial" w:cs="Arial"/>
          <w:sz w:val="32"/>
          <w:szCs w:val="32"/>
        </w:rPr>
        <w:t>■</w:t>
      </w:r>
      <w:r w:rsidRPr="00E046B1">
        <w:rPr>
          <w:rFonts w:ascii="Times New Roman" w:eastAsia="Times New Roman" w:hAnsi="Times New Roman" w:cs="Times New Roman"/>
          <w:sz w:val="32"/>
          <w:szCs w:val="32"/>
        </w:rPr>
        <w:t xml:space="preserve"> “Although many schools recognize that nontraditional students have unique needs, most schools ignore these needs and unfairly continue to focus on the ‘typical’ student.” (Although indicates a contrast.) (1) </w:t>
      </w:r>
      <w:r w:rsidRPr="00E046B1">
        <w:rPr>
          <w:rFonts w:ascii="Arial" w:eastAsia="Times New Roman" w:hAnsi="Arial" w:cs="Arial"/>
          <w:sz w:val="32"/>
          <w:szCs w:val="32"/>
        </w:rPr>
        <w:t>■</w:t>
      </w:r>
      <w:r w:rsidRPr="00E046B1">
        <w:rPr>
          <w:rFonts w:ascii="Times New Roman" w:eastAsia="Times New Roman" w:hAnsi="Times New Roman" w:cs="Times New Roman"/>
          <w:sz w:val="32"/>
          <w:szCs w:val="32"/>
        </w:rPr>
        <w:t xml:space="preserve"> “As long as these barriers to equal access exist, nontraditional students will always be ‘second-class citizens’ in the university.” (As long as indi- cates a causal relationship.) (4) </w:t>
      </w:r>
      <w:r w:rsidRPr="00E046B1">
        <w:rPr>
          <w:rFonts w:ascii="Arial" w:eastAsia="Times New Roman" w:hAnsi="Arial" w:cs="Arial"/>
          <w:sz w:val="32"/>
          <w:szCs w:val="32"/>
        </w:rPr>
        <w:t>■</w:t>
      </w:r>
      <w:r w:rsidRPr="00E046B1">
        <w:rPr>
          <w:rFonts w:ascii="Times New Roman" w:eastAsia="Times New Roman" w:hAnsi="Times New Roman" w:cs="Times New Roman"/>
          <w:sz w:val="32"/>
          <w:szCs w:val="32"/>
        </w:rPr>
        <w:t xml:space="preserve"> “If instructors want to be more inclusive, they can ackn</w:t>
      </w:r>
    </w:p>
    <w:p w:rsidR="00E046B1" w:rsidRPr="0043672E" w:rsidRDefault="00E046B1" w:rsidP="0043672E">
      <w:pPr>
        <w:spacing w:after="0" w:line="240" w:lineRule="auto"/>
        <w:jc w:val="both"/>
        <w:rPr>
          <w:rFonts w:ascii="Times New Roman" w:eastAsia="Times New Roman" w:hAnsi="Times New Roman" w:cs="Times New Roman"/>
          <w:sz w:val="40"/>
          <w:szCs w:val="40"/>
        </w:rPr>
      </w:pPr>
    </w:p>
    <w:p w:rsidR="00E046B1" w:rsidRDefault="00E046B1" w:rsidP="0043672E">
      <w:pPr>
        <w:spacing w:after="0" w:line="240" w:lineRule="auto"/>
        <w:jc w:val="both"/>
        <w:rPr>
          <w:rFonts w:ascii="Times New Roman" w:eastAsia="Times New Roman" w:hAnsi="Times New Roman" w:cs="Times New Roman"/>
          <w:sz w:val="24"/>
          <w:szCs w:val="24"/>
        </w:rPr>
      </w:pPr>
    </w:p>
    <w:p w:rsidR="00E046B1" w:rsidRDefault="00E046B1" w:rsidP="0043672E">
      <w:pPr>
        <w:spacing w:after="0" w:line="240" w:lineRule="auto"/>
        <w:jc w:val="both"/>
        <w:rPr>
          <w:rFonts w:ascii="Times New Roman" w:eastAsia="Times New Roman" w:hAnsi="Times New Roman" w:cs="Times New Roman"/>
          <w:sz w:val="24"/>
          <w:szCs w:val="24"/>
        </w:rPr>
      </w:pPr>
    </w:p>
    <w:p w:rsidR="00E046B1" w:rsidRDefault="00E046B1" w:rsidP="0043672E">
      <w:pPr>
        <w:spacing w:after="0" w:line="240" w:lineRule="auto"/>
        <w:jc w:val="both"/>
        <w:rPr>
          <w:rFonts w:ascii="Times New Roman" w:eastAsia="Times New Roman" w:hAnsi="Times New Roman" w:cs="Times New Roman"/>
          <w:sz w:val="24"/>
          <w:szCs w:val="24"/>
        </w:rPr>
      </w:pPr>
    </w:p>
    <w:p w:rsidR="00E046B1" w:rsidRDefault="00E046B1" w:rsidP="0043672E">
      <w:pPr>
        <w:spacing w:after="0" w:line="240" w:lineRule="auto"/>
        <w:jc w:val="both"/>
        <w:rPr>
          <w:rFonts w:ascii="Times New Roman" w:eastAsia="Times New Roman" w:hAnsi="Times New Roman" w:cs="Times New Roman"/>
          <w:sz w:val="24"/>
          <w:szCs w:val="24"/>
        </w:rPr>
      </w:pPr>
    </w:p>
    <w:p w:rsidR="00E046B1" w:rsidRDefault="00E046B1" w:rsidP="0043672E">
      <w:pPr>
        <w:spacing w:after="0" w:line="240" w:lineRule="auto"/>
        <w:jc w:val="both"/>
        <w:rPr>
          <w:rFonts w:ascii="Times New Roman" w:eastAsia="Times New Roman" w:hAnsi="Times New Roman" w:cs="Times New Roman"/>
          <w:sz w:val="24"/>
          <w:szCs w:val="24"/>
        </w:rPr>
      </w:pPr>
    </w:p>
    <w:p w:rsidR="00E046B1" w:rsidRDefault="00E046B1" w:rsidP="0043672E">
      <w:pPr>
        <w:spacing w:after="0" w:line="240" w:lineRule="auto"/>
        <w:jc w:val="both"/>
        <w:rPr>
          <w:rFonts w:ascii="Times New Roman" w:eastAsia="Times New Roman" w:hAnsi="Times New Roman" w:cs="Times New Roman"/>
          <w:sz w:val="24"/>
          <w:szCs w:val="24"/>
        </w:rPr>
      </w:pPr>
    </w:p>
    <w:p w:rsidR="00E046B1" w:rsidRDefault="00652DCF" w:rsidP="004367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Pg 605</w:t>
      </w:r>
    </w:p>
    <w:p w:rsidR="00E046B1" w:rsidRDefault="00E046B1" w:rsidP="0043672E">
      <w:pPr>
        <w:spacing w:after="0" w:line="240" w:lineRule="auto"/>
        <w:jc w:val="both"/>
        <w:rPr>
          <w:rFonts w:ascii="Times New Roman" w:eastAsia="Times New Roman" w:hAnsi="Times New Roman" w:cs="Times New Roman"/>
          <w:sz w:val="24"/>
          <w:szCs w:val="24"/>
        </w:rPr>
      </w:pPr>
    </w:p>
    <w:p w:rsidR="00E046B1" w:rsidRDefault="00E046B1" w:rsidP="0043672E">
      <w:pPr>
        <w:spacing w:after="0" w:line="240" w:lineRule="auto"/>
        <w:jc w:val="both"/>
        <w:rPr>
          <w:rFonts w:ascii="Times New Roman" w:eastAsia="Times New Roman" w:hAnsi="Times New Roman" w:cs="Times New Roman"/>
          <w:sz w:val="24"/>
          <w:szCs w:val="24"/>
        </w:rPr>
      </w:pPr>
    </w:p>
    <w:p w:rsidR="005B70C8" w:rsidRPr="0043672E" w:rsidRDefault="005B70C8" w:rsidP="0043672E">
      <w:pPr>
        <w:spacing w:after="0" w:line="240" w:lineRule="auto"/>
        <w:jc w:val="both"/>
        <w:rPr>
          <w:rFonts w:ascii="Times New Roman" w:eastAsia="Times New Roman" w:hAnsi="Times New Roman" w:cs="Times New Roman"/>
          <w:sz w:val="28"/>
          <w:szCs w:val="28"/>
        </w:rPr>
      </w:pPr>
    </w:p>
    <w:p w:rsidR="005B70C8" w:rsidRPr="0043672E" w:rsidRDefault="005B70C8" w:rsidP="0043672E">
      <w:pPr>
        <w:spacing w:after="0" w:line="240" w:lineRule="auto"/>
        <w:jc w:val="both"/>
        <w:rPr>
          <w:rFonts w:ascii="Times New Roman" w:eastAsia="Times New Roman" w:hAnsi="Times New Roman" w:cs="Times New Roman"/>
          <w:sz w:val="28"/>
          <w:szCs w:val="28"/>
        </w:rPr>
      </w:pPr>
    </w:p>
    <w:p w:rsidR="005B70C8" w:rsidRPr="005B70C8" w:rsidRDefault="005B70C8" w:rsidP="0043672E">
      <w:pPr>
        <w:spacing w:after="0" w:line="240" w:lineRule="auto"/>
        <w:jc w:val="both"/>
        <w:rPr>
          <w:rFonts w:ascii="Times New Roman" w:eastAsia="Times New Roman" w:hAnsi="Times New Roman" w:cs="Times New Roman"/>
          <w:sz w:val="28"/>
          <w:szCs w:val="28"/>
        </w:rPr>
      </w:pPr>
      <w:r w:rsidRPr="005B70C8">
        <w:rPr>
          <w:rFonts w:ascii="Times New Roman" w:eastAsia="Times New Roman" w:hAnsi="Times New Roman" w:cs="Times New Roman"/>
          <w:sz w:val="28"/>
          <w:szCs w:val="28"/>
        </w:rPr>
        <w:t>exerciSe 16.6 The following essay includes the basic elements of an ethical argument. Read the essay, and then answer the questions that follow it, consulting the outline on page 599 if necessary. This essay was published in the Wall Street Journal on April 29, 2015. MorE thAn “MorAl coMplicity” At Auschwitz daniEL suLEiMan On the opening day of his criminal trial in Lüneburg, Germany, on April 21 1 for complicity in the deaths of approximately 300,000 Jews, most of whom were Hungarian, former Waffen-SS officer Oskar Gröning conceded that he bears “moral” responsibility for the role he served at Auschwitz, the notorious concentration camp where he was stationed from 1942–44. But Mr. Gröning, who is 93, does not admit that he is guilty of crimes. “It is without question that I am morally complicit in the murder of mil- 2 lions of Jews through my activities at Auschwitz,” he told the court, according to the Guardian. “But as to the question whether I am criminally culpable, that’s for you to decide.” Mr. Gröning’s strategy of conceding one battle in an attempt to win a 3 more important one is a common criminal-defense tactic. Dzhokhar Tsar- naev, who was convicted by a jury on April 8 for his role in the Boston Mara- thon bombings, is trying something similar. On the first day of the guilt phase of his trial, Tsarnaev’s lawyer admitted 4 that Tsarnaev and his brother were responsible for the bombings and the mur- der of a university police officer. Why? Because by handing the government a victory in the guilt phase, Tsarnaev hopes to strengthen his argument, being made in the sentencing phase, that he should be spared the death penalty.1 Sometimes this strategy works. But sometimes it is merely all a defendant 5 has. Should Mr. Gröning’s concession that he bears moral responsibility for the deaths at Auschwitz spare him a guilty verdict? The short answer is no. There are clearly situations in which moral fail- 6 ings do not, and should not, equate with criminal guilt. Adultery is commonly considered a moral failure in the U.S., but Americans are no longer prosecuted for it. Doing nothing while a neighbor’s house burns to the ground could result in feelings of moral guilt, but it is almost certainly not a crime. In an example closer to Mr. Gröning’s situation, someone who refused to hide a friend or neighbor as the Jews were being rounded up in Budapest mig</w:t>
      </w:r>
    </w:p>
    <w:p w:rsidR="005B70C8" w:rsidRPr="0043672E" w:rsidRDefault="005B70C8" w:rsidP="0043672E">
      <w:pPr>
        <w:spacing w:after="0" w:line="240" w:lineRule="auto"/>
        <w:jc w:val="both"/>
        <w:rPr>
          <w:rFonts w:ascii="Times New Roman" w:eastAsia="Times New Roman" w:hAnsi="Times New Roman" w:cs="Times New Roman"/>
          <w:sz w:val="28"/>
          <w:szCs w:val="28"/>
        </w:rPr>
      </w:pPr>
    </w:p>
    <w:p w:rsidR="005B70C8" w:rsidRDefault="005B70C8" w:rsidP="0043672E">
      <w:pPr>
        <w:spacing w:after="0" w:line="240" w:lineRule="auto"/>
        <w:jc w:val="both"/>
        <w:rPr>
          <w:rFonts w:ascii="Times New Roman" w:eastAsia="Times New Roman" w:hAnsi="Times New Roman" w:cs="Times New Roman"/>
          <w:sz w:val="24"/>
          <w:szCs w:val="24"/>
        </w:rPr>
      </w:pPr>
    </w:p>
    <w:p w:rsidR="005B70C8" w:rsidRDefault="005B70C8" w:rsidP="0043672E">
      <w:pPr>
        <w:spacing w:after="0" w:line="240" w:lineRule="auto"/>
        <w:jc w:val="both"/>
        <w:rPr>
          <w:rFonts w:ascii="Times New Roman" w:eastAsia="Times New Roman" w:hAnsi="Times New Roman" w:cs="Times New Roman"/>
          <w:sz w:val="24"/>
          <w:szCs w:val="24"/>
        </w:rPr>
      </w:pPr>
    </w:p>
    <w:p w:rsidR="005B70C8" w:rsidRDefault="005B70C8" w:rsidP="0043672E">
      <w:pPr>
        <w:spacing w:after="0" w:line="240" w:lineRule="auto"/>
        <w:jc w:val="both"/>
        <w:rPr>
          <w:rFonts w:ascii="Times New Roman" w:eastAsia="Times New Roman" w:hAnsi="Times New Roman" w:cs="Times New Roman"/>
          <w:sz w:val="24"/>
          <w:szCs w:val="24"/>
        </w:rPr>
      </w:pPr>
    </w:p>
    <w:p w:rsidR="005B70C8" w:rsidRPr="00652DCF" w:rsidRDefault="00652DCF" w:rsidP="0043672E">
      <w:pPr>
        <w:spacing w:after="0" w:line="240" w:lineRule="auto"/>
        <w:jc w:val="both"/>
        <w:rPr>
          <w:rFonts w:ascii="Times New Roman" w:eastAsia="Times New Roman" w:hAnsi="Times New Roman" w:cs="Times New Roman"/>
          <w:b/>
          <w:sz w:val="32"/>
          <w:szCs w:val="32"/>
        </w:rPr>
      </w:pPr>
      <w:r w:rsidRPr="00652DCF">
        <w:rPr>
          <w:rFonts w:ascii="Times New Roman" w:eastAsia="Times New Roman" w:hAnsi="Times New Roman" w:cs="Times New Roman"/>
          <w:b/>
          <w:sz w:val="32"/>
          <w:szCs w:val="32"/>
        </w:rPr>
        <w:t>Pg 606</w:t>
      </w:r>
    </w:p>
    <w:p w:rsidR="005B70C8" w:rsidRDefault="005B70C8" w:rsidP="0043672E">
      <w:pPr>
        <w:spacing w:after="0" w:line="240" w:lineRule="auto"/>
        <w:jc w:val="both"/>
        <w:rPr>
          <w:rFonts w:ascii="Times New Roman" w:eastAsia="Times New Roman" w:hAnsi="Times New Roman" w:cs="Times New Roman"/>
          <w:sz w:val="24"/>
          <w:szCs w:val="24"/>
        </w:rPr>
      </w:pPr>
    </w:p>
    <w:p w:rsidR="005B70C8" w:rsidRPr="005B70C8" w:rsidRDefault="005B70C8" w:rsidP="0043672E">
      <w:pPr>
        <w:spacing w:after="0" w:line="240" w:lineRule="auto"/>
        <w:jc w:val="both"/>
        <w:rPr>
          <w:rFonts w:ascii="Times New Roman" w:eastAsia="Times New Roman" w:hAnsi="Times New Roman" w:cs="Times New Roman"/>
          <w:sz w:val="28"/>
          <w:szCs w:val="28"/>
        </w:rPr>
      </w:pPr>
      <w:r w:rsidRPr="005B70C8">
        <w:rPr>
          <w:rFonts w:ascii="Times New Roman" w:eastAsia="Times New Roman" w:hAnsi="Times New Roman" w:cs="Times New Roman"/>
          <w:sz w:val="28"/>
          <w:szCs w:val="28"/>
        </w:rPr>
        <w:t xml:space="preserve">Strategies for Argument “morally complicit” in their subsequent deaths, but we would not consider him criminally responsible. Let us assume the facts are as Mr. Gröning contends—that he collected 7 the belongings of incoming prisoners at Auschwitz, and witnessed atrocities, but that he did not personally participate in gassing innocent victims or, in his own horrifying example, beat to death an infant who had been left behind. We have no way of knowing whether these events occurred as he has told them, or if there were other instances in which Mr. Gröning directly participated in acts of murder. But it is indisputable, apparently even to Mr. Gröning himself, that he bears some moral responsibility for the deaths that occurred while he was at Auschwitz. So is he also guilty of crimes? The camps were not his idea. He didn’t, as 8 far as we know, deliver anyone to the gas chamber. Maybe he even privately came to reject Nazi ideology. I recognize that my judgment might 9 be clouded by the fact that my mother, who was born in Budapest in 1939, could have been one of Oskar Gröning’s victims, had she and her parents not survived the war under assumed identities. Or because other members of my family did perish in concentration camps, perhaps while Mr. Gröning looked on. Yet I am trained to examine legal questions analytically and, as a purely legal matter, I do not accept Mr. Gröning’s argument, for it finds no support in common concepts of criminal law. By way of example, every day across the U.S., defendants are indicted for 10 aiding and abetting others in the commission of their crimes, or serving as an accomplice, or participating with others in a criminal enterprise. These con- cepts are basic, and elastic. If I abhor bank robbery, but I nevertheless drive you to a local bank, where, dressed in a mask with a gun in your hand, you get out and rob the bank, you and I have both committed crimes. If I help route phone calls to a network of drug dealers, but never touch the stuff, I am still a criminal. And if I strip Holocaust victims on their way to the gas chamber of their 11 last coins, because, as Mr. Gröning testified, “they didn’t need it anymore,” I am guilty. I am an accomplice to murder, a participant in a criminal enter- prise. Caught up in activities of others’ design, perhaps, but guilty nonetheless. Ninety-three-year-old men are not ideal criminal defendants because 12 their frailty lends them a sympathetic sheen. Mr. Gröning, with his walker, hardly resembles the SS officer and money-counter he once was. But there is no statute of limitations on atrocity, and his concession of moral guilt should not confuse anyone into thinking that he does not also share criminal respon- sibility for what occurred at Auschwitz. identifying the elements of an ethical argument 1. Lookupthedefinitionofcomplicity.WhatdoesGröningmeanwhenhe says, “I am morally complicit in the murder of millions of Jews” (para. 2)? </w:t>
      </w:r>
    </w:p>
    <w:p w:rsidR="005B70C8" w:rsidRPr="0043672E" w:rsidRDefault="005B70C8" w:rsidP="0043672E">
      <w:pPr>
        <w:spacing w:after="0" w:line="240" w:lineRule="auto"/>
        <w:jc w:val="both"/>
        <w:rPr>
          <w:rFonts w:ascii="Times New Roman" w:eastAsia="Times New Roman" w:hAnsi="Times New Roman" w:cs="Times New Roman"/>
          <w:sz w:val="28"/>
          <w:szCs w:val="28"/>
        </w:rPr>
      </w:pPr>
    </w:p>
    <w:p w:rsidR="005B70C8" w:rsidRPr="0043672E" w:rsidRDefault="005B70C8" w:rsidP="0043672E">
      <w:pPr>
        <w:spacing w:after="0" w:line="240" w:lineRule="auto"/>
        <w:jc w:val="both"/>
        <w:rPr>
          <w:rFonts w:ascii="Times New Roman" w:eastAsia="Times New Roman" w:hAnsi="Times New Roman" w:cs="Times New Roman"/>
          <w:sz w:val="28"/>
          <w:szCs w:val="28"/>
        </w:rPr>
      </w:pPr>
    </w:p>
    <w:p w:rsidR="005B70C8" w:rsidRPr="0043672E" w:rsidRDefault="00652DCF" w:rsidP="0043672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Pg 607</w:t>
      </w:r>
    </w:p>
    <w:p w:rsidR="005B70C8" w:rsidRPr="0043672E" w:rsidRDefault="005B70C8" w:rsidP="0043672E">
      <w:pPr>
        <w:spacing w:after="0" w:line="240" w:lineRule="auto"/>
        <w:jc w:val="both"/>
        <w:rPr>
          <w:rFonts w:ascii="Times New Roman" w:eastAsia="Times New Roman" w:hAnsi="Times New Roman" w:cs="Times New Roman"/>
          <w:sz w:val="40"/>
          <w:szCs w:val="40"/>
        </w:rPr>
      </w:pPr>
    </w:p>
    <w:p w:rsidR="005B70C8" w:rsidRPr="005B70C8" w:rsidRDefault="005B70C8" w:rsidP="0043672E">
      <w:pPr>
        <w:spacing w:after="0" w:line="240" w:lineRule="auto"/>
        <w:jc w:val="both"/>
        <w:rPr>
          <w:rFonts w:ascii="Times New Roman" w:eastAsia="Times New Roman" w:hAnsi="Times New Roman" w:cs="Times New Roman"/>
          <w:sz w:val="40"/>
          <w:szCs w:val="40"/>
        </w:rPr>
      </w:pPr>
      <w:r w:rsidRPr="005B70C8">
        <w:rPr>
          <w:rFonts w:ascii="Times New Roman" w:eastAsia="Times New Roman" w:hAnsi="Times New Roman" w:cs="Times New Roman"/>
          <w:sz w:val="40"/>
          <w:szCs w:val="40"/>
        </w:rPr>
        <w:t xml:space="preserve">2. What ethical principle does Suleiman apply in his essay? At what point in the essay does he state this principle? Why do you think he states it where he does? 3. What is the thesis of this essay? In your own words, write it on the lines in the template below. Despite his admission of moral guilt, . 4. According to Suleiman, what is the difference between moral guilt and legal guilt? Is it possible for a person to be morally complicit in murder but not criminally culpable? Explain. 5. Where in the essay does Suleiman discuss possible objections to his thesis? Where does he concede that he </w:t>
      </w:r>
      <w:r w:rsidR="00652DCF">
        <w:rPr>
          <w:rFonts w:ascii="Times New Roman" w:eastAsia="Times New Roman" w:hAnsi="Times New Roman" w:cs="Times New Roman"/>
          <w:sz w:val="40"/>
          <w:szCs w:val="40"/>
        </w:rPr>
        <w:t>may be biased? How effec</w:t>
      </w:r>
      <w:r w:rsidRPr="005B70C8">
        <w:rPr>
          <w:rFonts w:ascii="Times New Roman" w:eastAsia="Times New Roman" w:hAnsi="Times New Roman" w:cs="Times New Roman"/>
          <w:sz w:val="40"/>
          <w:szCs w:val="40"/>
        </w:rPr>
        <w:t xml:space="preserve">tively does he address these issues? 6. What examples does Suleiman use to support his thesis? What other kinds of support could he have also used? Should he have used other support? Explain. 7. In his essay, Suleiman employs all three appeals—logos, pathos, and ethos. Locate examples of each. How effective is each appeal? Explain. 8. What ideas does Suleiman emphasize in his conclusion? Do you think that his conclusion is effective? Explain. </w:t>
      </w:r>
    </w:p>
    <w:p w:rsidR="005B70C8" w:rsidRPr="0043672E" w:rsidRDefault="005B70C8" w:rsidP="0043672E">
      <w:pPr>
        <w:spacing w:after="0" w:line="240" w:lineRule="auto"/>
        <w:jc w:val="both"/>
        <w:rPr>
          <w:rFonts w:ascii="Times New Roman" w:eastAsia="Times New Roman" w:hAnsi="Times New Roman" w:cs="Times New Roman"/>
          <w:sz w:val="40"/>
          <w:szCs w:val="40"/>
        </w:rPr>
      </w:pPr>
    </w:p>
    <w:p w:rsidR="005B70C8" w:rsidRPr="0043672E" w:rsidRDefault="005B70C8" w:rsidP="0043672E">
      <w:pPr>
        <w:spacing w:after="0" w:line="240" w:lineRule="auto"/>
        <w:jc w:val="both"/>
        <w:rPr>
          <w:rFonts w:ascii="Times New Roman" w:eastAsia="Times New Roman" w:hAnsi="Times New Roman" w:cs="Times New Roman"/>
          <w:sz w:val="40"/>
          <w:szCs w:val="40"/>
        </w:rPr>
      </w:pPr>
    </w:p>
    <w:p w:rsidR="005B70C8" w:rsidRPr="0043672E" w:rsidRDefault="005B70C8" w:rsidP="0043672E">
      <w:pPr>
        <w:spacing w:after="0" w:line="240" w:lineRule="auto"/>
        <w:jc w:val="both"/>
        <w:rPr>
          <w:rFonts w:ascii="Times New Roman" w:eastAsia="Times New Roman" w:hAnsi="Times New Roman" w:cs="Times New Roman"/>
          <w:sz w:val="40"/>
          <w:szCs w:val="40"/>
        </w:rPr>
      </w:pPr>
    </w:p>
    <w:p w:rsidR="005B70C8" w:rsidRDefault="005B70C8" w:rsidP="0043672E">
      <w:pPr>
        <w:spacing w:after="0" w:line="240" w:lineRule="auto"/>
        <w:jc w:val="both"/>
        <w:rPr>
          <w:rFonts w:ascii="Times New Roman" w:eastAsia="Times New Roman" w:hAnsi="Times New Roman" w:cs="Times New Roman"/>
          <w:sz w:val="24"/>
          <w:szCs w:val="24"/>
        </w:rPr>
      </w:pPr>
    </w:p>
    <w:p w:rsidR="005B70C8" w:rsidRPr="005B70C8" w:rsidRDefault="005B70C8" w:rsidP="0043672E">
      <w:pPr>
        <w:spacing w:after="0" w:line="240" w:lineRule="auto"/>
        <w:jc w:val="both"/>
        <w:rPr>
          <w:rFonts w:ascii="Times New Roman" w:eastAsia="Times New Roman" w:hAnsi="Times New Roman" w:cs="Times New Roman"/>
          <w:sz w:val="24"/>
          <w:szCs w:val="24"/>
        </w:rPr>
      </w:pPr>
    </w:p>
    <w:p w:rsidR="00597E3B" w:rsidRPr="005B70C8" w:rsidRDefault="00597E3B" w:rsidP="0043672E">
      <w:pPr>
        <w:jc w:val="both"/>
      </w:pPr>
    </w:p>
    <w:sectPr w:rsidR="00597E3B" w:rsidRPr="005B7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60C"/>
    <w:multiLevelType w:val="hybridMultilevel"/>
    <w:tmpl w:val="0F441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A54E22"/>
    <w:multiLevelType w:val="hybridMultilevel"/>
    <w:tmpl w:val="5CFC9044"/>
    <w:lvl w:ilvl="0" w:tplc="04090019">
      <w:start w:val="1"/>
      <w:numFmt w:val="lowerLetter"/>
      <w:lvlText w:val="%1."/>
      <w:lvlJc w:val="left"/>
      <w:pPr>
        <w:ind w:left="720" w:hanging="360"/>
      </w:pPr>
    </w:lvl>
    <w:lvl w:ilvl="1" w:tplc="18E420C0">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19B6CC4"/>
    <w:multiLevelType w:val="hybridMultilevel"/>
    <w:tmpl w:val="5B7AB688"/>
    <w:lvl w:ilvl="0" w:tplc="E6A00CA2">
      <w:start w:val="1"/>
      <w:numFmt w:val="upperRoman"/>
      <w:lvlText w:val="%1."/>
      <w:lvlJc w:val="left"/>
      <w:pPr>
        <w:ind w:left="360" w:hanging="360"/>
      </w:pPr>
      <w:rPr>
        <w:rFonts w:hint="default"/>
      </w:rPr>
    </w:lvl>
    <w:lvl w:ilvl="1" w:tplc="01D00952">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C8"/>
    <w:rsid w:val="000C093B"/>
    <w:rsid w:val="00272D21"/>
    <w:rsid w:val="00336B82"/>
    <w:rsid w:val="0043672E"/>
    <w:rsid w:val="00597E3B"/>
    <w:rsid w:val="005B70C8"/>
    <w:rsid w:val="00652DCF"/>
    <w:rsid w:val="007379B0"/>
    <w:rsid w:val="00AB1C1B"/>
    <w:rsid w:val="00D82550"/>
    <w:rsid w:val="00E0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31B24-D343-4EE0-B4A3-3D43C7D8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B1C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t0">
    <w:name w:val="fnt0"/>
    <w:basedOn w:val="DefaultParagraphFont"/>
    <w:rsid w:val="00AB1C1B"/>
  </w:style>
  <w:style w:type="paragraph" w:styleId="ListParagraph">
    <w:name w:val="List Paragraph"/>
    <w:basedOn w:val="Normal"/>
    <w:uiPriority w:val="34"/>
    <w:qFormat/>
    <w:rsid w:val="00AB1C1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1C1B"/>
    <w:rPr>
      <w:color w:val="0563C1" w:themeColor="hyperlink"/>
      <w:u w:val="single"/>
    </w:rPr>
  </w:style>
  <w:style w:type="table" w:styleId="TableGrid">
    <w:name w:val="Table Grid"/>
    <w:basedOn w:val="TableNormal"/>
    <w:uiPriority w:val="39"/>
    <w:rsid w:val="000C09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08205">
      <w:bodyDiv w:val="1"/>
      <w:marLeft w:val="0"/>
      <w:marRight w:val="0"/>
      <w:marTop w:val="0"/>
      <w:marBottom w:val="0"/>
      <w:divBdr>
        <w:top w:val="none" w:sz="0" w:space="0" w:color="auto"/>
        <w:left w:val="none" w:sz="0" w:space="0" w:color="auto"/>
        <w:bottom w:val="none" w:sz="0" w:space="0" w:color="auto"/>
        <w:right w:val="none" w:sz="0" w:space="0" w:color="auto"/>
      </w:divBdr>
      <w:divsChild>
        <w:div w:id="629551134">
          <w:marLeft w:val="0"/>
          <w:marRight w:val="0"/>
          <w:marTop w:val="0"/>
          <w:marBottom w:val="0"/>
          <w:divBdr>
            <w:top w:val="none" w:sz="0" w:space="0" w:color="auto"/>
            <w:left w:val="none" w:sz="0" w:space="0" w:color="auto"/>
            <w:bottom w:val="none" w:sz="0" w:space="0" w:color="auto"/>
            <w:right w:val="none" w:sz="0" w:space="0" w:color="auto"/>
          </w:divBdr>
        </w:div>
      </w:divsChild>
    </w:div>
    <w:div w:id="145436273">
      <w:bodyDiv w:val="1"/>
      <w:marLeft w:val="0"/>
      <w:marRight w:val="0"/>
      <w:marTop w:val="0"/>
      <w:marBottom w:val="0"/>
      <w:divBdr>
        <w:top w:val="none" w:sz="0" w:space="0" w:color="auto"/>
        <w:left w:val="none" w:sz="0" w:space="0" w:color="auto"/>
        <w:bottom w:val="none" w:sz="0" w:space="0" w:color="auto"/>
        <w:right w:val="none" w:sz="0" w:space="0" w:color="auto"/>
      </w:divBdr>
    </w:div>
    <w:div w:id="438791872">
      <w:bodyDiv w:val="1"/>
      <w:marLeft w:val="0"/>
      <w:marRight w:val="0"/>
      <w:marTop w:val="0"/>
      <w:marBottom w:val="0"/>
      <w:divBdr>
        <w:top w:val="none" w:sz="0" w:space="0" w:color="auto"/>
        <w:left w:val="none" w:sz="0" w:space="0" w:color="auto"/>
        <w:bottom w:val="none" w:sz="0" w:space="0" w:color="auto"/>
        <w:right w:val="none" w:sz="0" w:space="0" w:color="auto"/>
      </w:divBdr>
      <w:divsChild>
        <w:div w:id="1974016052">
          <w:marLeft w:val="0"/>
          <w:marRight w:val="0"/>
          <w:marTop w:val="0"/>
          <w:marBottom w:val="0"/>
          <w:divBdr>
            <w:top w:val="none" w:sz="0" w:space="0" w:color="auto"/>
            <w:left w:val="none" w:sz="0" w:space="0" w:color="auto"/>
            <w:bottom w:val="none" w:sz="0" w:space="0" w:color="auto"/>
            <w:right w:val="none" w:sz="0" w:space="0" w:color="auto"/>
          </w:divBdr>
        </w:div>
      </w:divsChild>
    </w:div>
    <w:div w:id="721294694">
      <w:bodyDiv w:val="1"/>
      <w:marLeft w:val="0"/>
      <w:marRight w:val="0"/>
      <w:marTop w:val="0"/>
      <w:marBottom w:val="0"/>
      <w:divBdr>
        <w:top w:val="none" w:sz="0" w:space="0" w:color="auto"/>
        <w:left w:val="none" w:sz="0" w:space="0" w:color="auto"/>
        <w:bottom w:val="none" w:sz="0" w:space="0" w:color="auto"/>
        <w:right w:val="none" w:sz="0" w:space="0" w:color="auto"/>
      </w:divBdr>
      <w:divsChild>
        <w:div w:id="674527748">
          <w:marLeft w:val="0"/>
          <w:marRight w:val="0"/>
          <w:marTop w:val="0"/>
          <w:marBottom w:val="0"/>
          <w:divBdr>
            <w:top w:val="none" w:sz="0" w:space="0" w:color="auto"/>
            <w:left w:val="none" w:sz="0" w:space="0" w:color="auto"/>
            <w:bottom w:val="none" w:sz="0" w:space="0" w:color="auto"/>
            <w:right w:val="none" w:sz="0" w:space="0" w:color="auto"/>
          </w:divBdr>
        </w:div>
      </w:divsChild>
    </w:div>
    <w:div w:id="737440297">
      <w:bodyDiv w:val="1"/>
      <w:marLeft w:val="0"/>
      <w:marRight w:val="0"/>
      <w:marTop w:val="0"/>
      <w:marBottom w:val="0"/>
      <w:divBdr>
        <w:top w:val="none" w:sz="0" w:space="0" w:color="auto"/>
        <w:left w:val="none" w:sz="0" w:space="0" w:color="auto"/>
        <w:bottom w:val="none" w:sz="0" w:space="0" w:color="auto"/>
        <w:right w:val="none" w:sz="0" w:space="0" w:color="auto"/>
      </w:divBdr>
      <w:divsChild>
        <w:div w:id="591621145">
          <w:marLeft w:val="0"/>
          <w:marRight w:val="0"/>
          <w:marTop w:val="0"/>
          <w:marBottom w:val="0"/>
          <w:divBdr>
            <w:top w:val="none" w:sz="0" w:space="0" w:color="auto"/>
            <w:left w:val="none" w:sz="0" w:space="0" w:color="auto"/>
            <w:bottom w:val="none" w:sz="0" w:space="0" w:color="auto"/>
            <w:right w:val="none" w:sz="0" w:space="0" w:color="auto"/>
          </w:divBdr>
        </w:div>
      </w:divsChild>
    </w:div>
    <w:div w:id="749348680">
      <w:bodyDiv w:val="1"/>
      <w:marLeft w:val="0"/>
      <w:marRight w:val="0"/>
      <w:marTop w:val="0"/>
      <w:marBottom w:val="0"/>
      <w:divBdr>
        <w:top w:val="none" w:sz="0" w:space="0" w:color="auto"/>
        <w:left w:val="none" w:sz="0" w:space="0" w:color="auto"/>
        <w:bottom w:val="none" w:sz="0" w:space="0" w:color="auto"/>
        <w:right w:val="none" w:sz="0" w:space="0" w:color="auto"/>
      </w:divBdr>
      <w:divsChild>
        <w:div w:id="1306200039">
          <w:marLeft w:val="0"/>
          <w:marRight w:val="0"/>
          <w:marTop w:val="0"/>
          <w:marBottom w:val="0"/>
          <w:divBdr>
            <w:top w:val="none" w:sz="0" w:space="0" w:color="auto"/>
            <w:left w:val="none" w:sz="0" w:space="0" w:color="auto"/>
            <w:bottom w:val="none" w:sz="0" w:space="0" w:color="auto"/>
            <w:right w:val="none" w:sz="0" w:space="0" w:color="auto"/>
          </w:divBdr>
        </w:div>
      </w:divsChild>
    </w:div>
    <w:div w:id="769934377">
      <w:bodyDiv w:val="1"/>
      <w:marLeft w:val="0"/>
      <w:marRight w:val="0"/>
      <w:marTop w:val="0"/>
      <w:marBottom w:val="0"/>
      <w:divBdr>
        <w:top w:val="none" w:sz="0" w:space="0" w:color="auto"/>
        <w:left w:val="none" w:sz="0" w:space="0" w:color="auto"/>
        <w:bottom w:val="none" w:sz="0" w:space="0" w:color="auto"/>
        <w:right w:val="none" w:sz="0" w:space="0" w:color="auto"/>
      </w:divBdr>
      <w:divsChild>
        <w:div w:id="55276189">
          <w:marLeft w:val="0"/>
          <w:marRight w:val="0"/>
          <w:marTop w:val="0"/>
          <w:marBottom w:val="0"/>
          <w:divBdr>
            <w:top w:val="none" w:sz="0" w:space="0" w:color="auto"/>
            <w:left w:val="none" w:sz="0" w:space="0" w:color="auto"/>
            <w:bottom w:val="none" w:sz="0" w:space="0" w:color="auto"/>
            <w:right w:val="none" w:sz="0" w:space="0" w:color="auto"/>
          </w:divBdr>
        </w:div>
      </w:divsChild>
    </w:div>
    <w:div w:id="1425343913">
      <w:bodyDiv w:val="1"/>
      <w:marLeft w:val="0"/>
      <w:marRight w:val="0"/>
      <w:marTop w:val="0"/>
      <w:marBottom w:val="0"/>
      <w:divBdr>
        <w:top w:val="none" w:sz="0" w:space="0" w:color="auto"/>
        <w:left w:val="none" w:sz="0" w:space="0" w:color="auto"/>
        <w:bottom w:val="none" w:sz="0" w:space="0" w:color="auto"/>
        <w:right w:val="none" w:sz="0" w:space="0" w:color="auto"/>
      </w:divBdr>
    </w:div>
    <w:div w:id="1481312197">
      <w:bodyDiv w:val="1"/>
      <w:marLeft w:val="0"/>
      <w:marRight w:val="0"/>
      <w:marTop w:val="0"/>
      <w:marBottom w:val="0"/>
      <w:divBdr>
        <w:top w:val="none" w:sz="0" w:space="0" w:color="auto"/>
        <w:left w:val="none" w:sz="0" w:space="0" w:color="auto"/>
        <w:bottom w:val="none" w:sz="0" w:space="0" w:color="auto"/>
        <w:right w:val="none" w:sz="0" w:space="0" w:color="auto"/>
      </w:divBdr>
      <w:divsChild>
        <w:div w:id="1898972489">
          <w:marLeft w:val="0"/>
          <w:marRight w:val="0"/>
          <w:marTop w:val="0"/>
          <w:marBottom w:val="0"/>
          <w:divBdr>
            <w:top w:val="none" w:sz="0" w:space="0" w:color="auto"/>
            <w:left w:val="none" w:sz="0" w:space="0" w:color="auto"/>
            <w:bottom w:val="none" w:sz="0" w:space="0" w:color="auto"/>
            <w:right w:val="none" w:sz="0" w:space="0" w:color="auto"/>
          </w:divBdr>
        </w:div>
      </w:divsChild>
    </w:div>
    <w:div w:id="1632050572">
      <w:bodyDiv w:val="1"/>
      <w:marLeft w:val="0"/>
      <w:marRight w:val="0"/>
      <w:marTop w:val="0"/>
      <w:marBottom w:val="0"/>
      <w:divBdr>
        <w:top w:val="none" w:sz="0" w:space="0" w:color="auto"/>
        <w:left w:val="none" w:sz="0" w:space="0" w:color="auto"/>
        <w:bottom w:val="none" w:sz="0" w:space="0" w:color="auto"/>
        <w:right w:val="none" w:sz="0" w:space="0" w:color="auto"/>
      </w:divBdr>
      <w:divsChild>
        <w:div w:id="1726679453">
          <w:marLeft w:val="0"/>
          <w:marRight w:val="0"/>
          <w:marTop w:val="0"/>
          <w:marBottom w:val="0"/>
          <w:divBdr>
            <w:top w:val="none" w:sz="0" w:space="0" w:color="auto"/>
            <w:left w:val="none" w:sz="0" w:space="0" w:color="auto"/>
            <w:bottom w:val="none" w:sz="0" w:space="0" w:color="auto"/>
            <w:right w:val="none" w:sz="0" w:space="0" w:color="auto"/>
          </w:divBdr>
        </w:div>
      </w:divsChild>
    </w:div>
    <w:div w:id="1742363056">
      <w:bodyDiv w:val="1"/>
      <w:marLeft w:val="0"/>
      <w:marRight w:val="0"/>
      <w:marTop w:val="0"/>
      <w:marBottom w:val="0"/>
      <w:divBdr>
        <w:top w:val="none" w:sz="0" w:space="0" w:color="auto"/>
        <w:left w:val="none" w:sz="0" w:space="0" w:color="auto"/>
        <w:bottom w:val="none" w:sz="0" w:space="0" w:color="auto"/>
        <w:right w:val="none" w:sz="0" w:space="0" w:color="auto"/>
      </w:divBdr>
      <w:divsChild>
        <w:div w:id="1383597940">
          <w:marLeft w:val="0"/>
          <w:marRight w:val="0"/>
          <w:marTop w:val="0"/>
          <w:marBottom w:val="0"/>
          <w:divBdr>
            <w:top w:val="none" w:sz="0" w:space="0" w:color="auto"/>
            <w:left w:val="none" w:sz="0" w:space="0" w:color="auto"/>
            <w:bottom w:val="none" w:sz="0" w:space="0" w:color="auto"/>
            <w:right w:val="none" w:sz="0" w:space="0" w:color="auto"/>
          </w:divBdr>
        </w:div>
      </w:divsChild>
    </w:div>
    <w:div w:id="1760758334">
      <w:bodyDiv w:val="1"/>
      <w:marLeft w:val="0"/>
      <w:marRight w:val="0"/>
      <w:marTop w:val="0"/>
      <w:marBottom w:val="0"/>
      <w:divBdr>
        <w:top w:val="none" w:sz="0" w:space="0" w:color="auto"/>
        <w:left w:val="none" w:sz="0" w:space="0" w:color="auto"/>
        <w:bottom w:val="none" w:sz="0" w:space="0" w:color="auto"/>
        <w:right w:val="none" w:sz="0" w:space="0" w:color="auto"/>
      </w:divBdr>
      <w:divsChild>
        <w:div w:id="859508730">
          <w:marLeft w:val="0"/>
          <w:marRight w:val="0"/>
          <w:marTop w:val="0"/>
          <w:marBottom w:val="0"/>
          <w:divBdr>
            <w:top w:val="none" w:sz="0" w:space="0" w:color="auto"/>
            <w:left w:val="none" w:sz="0" w:space="0" w:color="auto"/>
            <w:bottom w:val="none" w:sz="0" w:space="0" w:color="auto"/>
            <w:right w:val="none" w:sz="0" w:space="0" w:color="auto"/>
          </w:divBdr>
        </w:div>
      </w:divsChild>
    </w:div>
    <w:div w:id="1916282002">
      <w:bodyDiv w:val="1"/>
      <w:marLeft w:val="0"/>
      <w:marRight w:val="0"/>
      <w:marTop w:val="0"/>
      <w:marBottom w:val="0"/>
      <w:divBdr>
        <w:top w:val="none" w:sz="0" w:space="0" w:color="auto"/>
        <w:left w:val="none" w:sz="0" w:space="0" w:color="auto"/>
        <w:bottom w:val="none" w:sz="0" w:space="0" w:color="auto"/>
        <w:right w:val="none" w:sz="0" w:space="0" w:color="auto"/>
      </w:divBdr>
      <w:divsChild>
        <w:div w:id="1603224480">
          <w:marLeft w:val="0"/>
          <w:marRight w:val="0"/>
          <w:marTop w:val="0"/>
          <w:marBottom w:val="0"/>
          <w:divBdr>
            <w:top w:val="none" w:sz="0" w:space="0" w:color="auto"/>
            <w:left w:val="none" w:sz="0" w:space="0" w:color="auto"/>
            <w:bottom w:val="none" w:sz="0" w:space="0" w:color="auto"/>
            <w:right w:val="none" w:sz="0" w:space="0" w:color="auto"/>
          </w:divBdr>
        </w:div>
      </w:divsChild>
    </w:div>
    <w:div w:id="1971743626">
      <w:bodyDiv w:val="1"/>
      <w:marLeft w:val="0"/>
      <w:marRight w:val="0"/>
      <w:marTop w:val="0"/>
      <w:marBottom w:val="0"/>
      <w:divBdr>
        <w:top w:val="none" w:sz="0" w:space="0" w:color="auto"/>
        <w:left w:val="none" w:sz="0" w:space="0" w:color="auto"/>
        <w:bottom w:val="none" w:sz="0" w:space="0" w:color="auto"/>
        <w:right w:val="none" w:sz="0" w:space="0" w:color="auto"/>
      </w:divBdr>
      <w:divsChild>
        <w:div w:id="40943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berty.edu/libr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5522</Words>
  <Characters>31481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Gana Embassady</dc:creator>
  <cp:keywords/>
  <dc:description/>
  <cp:lastModifiedBy>Augustina Mensah</cp:lastModifiedBy>
  <cp:revision>2</cp:revision>
  <dcterms:created xsi:type="dcterms:W3CDTF">2017-09-21T14:31:00Z</dcterms:created>
  <dcterms:modified xsi:type="dcterms:W3CDTF">2017-09-21T14:31:00Z</dcterms:modified>
</cp:coreProperties>
</file>